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F5" w:rsidRDefault="00412AF5" w:rsidP="00B72CF8">
      <w:pPr>
        <w:spacing w:after="0"/>
        <w:jc w:val="center"/>
        <w:rPr>
          <w:b/>
          <w:sz w:val="24"/>
          <w:lang w:val="pl-PL"/>
        </w:rPr>
      </w:pPr>
    </w:p>
    <w:p w:rsidR="00FE48F1" w:rsidRPr="006448D5" w:rsidRDefault="00B72CF8" w:rsidP="00B72CF8">
      <w:pPr>
        <w:spacing w:after="0"/>
        <w:jc w:val="center"/>
        <w:rPr>
          <w:b/>
          <w:sz w:val="24"/>
          <w:lang w:val="pl-PL"/>
        </w:rPr>
      </w:pPr>
      <w:bookmarkStart w:id="0" w:name="_GoBack"/>
      <w:bookmarkEnd w:id="0"/>
      <w:r w:rsidRPr="006448D5">
        <w:rPr>
          <w:b/>
          <w:sz w:val="24"/>
          <w:lang w:val="pl-PL"/>
        </w:rPr>
        <w:t>PREZYDENT</w:t>
      </w:r>
      <w:r w:rsidR="002238A3">
        <w:rPr>
          <w:b/>
          <w:sz w:val="24"/>
          <w:lang w:val="pl-PL"/>
        </w:rPr>
        <w:t xml:space="preserve"> </w:t>
      </w:r>
      <w:r w:rsidRPr="006448D5">
        <w:rPr>
          <w:b/>
          <w:sz w:val="24"/>
          <w:lang w:val="pl-PL"/>
        </w:rPr>
        <w:t>MIASTA ŚWINOUJŚCIE</w:t>
      </w:r>
    </w:p>
    <w:p w:rsidR="00B72CF8" w:rsidRPr="006448D5" w:rsidRDefault="00B72CF8" w:rsidP="002B6FC2">
      <w:pPr>
        <w:spacing w:after="0"/>
        <w:rPr>
          <w:sz w:val="24"/>
          <w:lang w:val="pl-PL"/>
        </w:rPr>
      </w:pPr>
    </w:p>
    <w:p w:rsidR="00B72CF8" w:rsidRPr="006448D5" w:rsidRDefault="002B6FC2" w:rsidP="00B72CF8">
      <w:pPr>
        <w:spacing w:after="0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odwołuje przetarg pisemny</w:t>
      </w:r>
      <w:r w:rsidR="00F05200">
        <w:rPr>
          <w:b/>
          <w:sz w:val="24"/>
          <w:lang w:val="pl-PL"/>
        </w:rPr>
        <w:t xml:space="preserve"> nieogranicz</w:t>
      </w:r>
      <w:r w:rsidR="004658EF">
        <w:rPr>
          <w:b/>
          <w:sz w:val="24"/>
          <w:lang w:val="pl-PL"/>
        </w:rPr>
        <w:t>on</w:t>
      </w:r>
      <w:r>
        <w:rPr>
          <w:b/>
          <w:sz w:val="24"/>
          <w:lang w:val="pl-PL"/>
        </w:rPr>
        <w:t>y</w:t>
      </w:r>
      <w:r w:rsidR="00F05200">
        <w:rPr>
          <w:b/>
          <w:sz w:val="24"/>
          <w:lang w:val="pl-PL"/>
        </w:rPr>
        <w:t xml:space="preserve"> na dzierżawę </w:t>
      </w:r>
      <w:r w:rsidR="00B72CF8" w:rsidRPr="006448D5">
        <w:rPr>
          <w:b/>
          <w:sz w:val="24"/>
          <w:lang w:val="pl-PL"/>
        </w:rPr>
        <w:t>nieruchomości położonych w Świnoujściu z przeznaczeniem na potrzeby obsługi użytkowników ruchu</w:t>
      </w:r>
    </w:p>
    <w:p w:rsidR="00B72CF8" w:rsidRPr="006448D5" w:rsidRDefault="00B72CF8" w:rsidP="00B72CF8">
      <w:pPr>
        <w:spacing w:after="0"/>
        <w:jc w:val="center"/>
        <w:rPr>
          <w:sz w:val="24"/>
          <w:lang w:val="pl-PL"/>
        </w:rPr>
      </w:pPr>
    </w:p>
    <w:p w:rsidR="00B72CF8" w:rsidRPr="006448D5" w:rsidRDefault="00B72CF8" w:rsidP="00740734">
      <w:pPr>
        <w:spacing w:after="0"/>
        <w:jc w:val="both"/>
        <w:rPr>
          <w:sz w:val="24"/>
          <w:lang w:val="pl-PL"/>
        </w:rPr>
      </w:pPr>
    </w:p>
    <w:p w:rsidR="00740734" w:rsidRPr="006448D5" w:rsidRDefault="00F67F4C" w:rsidP="004F7AD6">
      <w:pPr>
        <w:spacing w:after="0"/>
        <w:ind w:firstLine="426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Zgodnie z </w:t>
      </w:r>
      <w:r w:rsidR="00740734" w:rsidRPr="006448D5">
        <w:rPr>
          <w:sz w:val="24"/>
          <w:lang w:val="pl-PL"/>
        </w:rPr>
        <w:t xml:space="preserve">art. </w:t>
      </w:r>
      <w:r w:rsidR="002B6FC2">
        <w:rPr>
          <w:sz w:val="24"/>
          <w:lang w:val="pl-PL"/>
        </w:rPr>
        <w:t xml:space="preserve">38 ust. 4 </w:t>
      </w:r>
      <w:r w:rsidR="00740734" w:rsidRPr="006448D5">
        <w:rPr>
          <w:sz w:val="24"/>
          <w:lang w:val="pl-PL"/>
        </w:rPr>
        <w:t>ustawy z dnia 21 sierpnia 1997 r. o go</w:t>
      </w:r>
      <w:r w:rsidR="009B79CD" w:rsidRPr="006448D5">
        <w:rPr>
          <w:sz w:val="24"/>
          <w:lang w:val="pl-PL"/>
        </w:rPr>
        <w:t>spodarce nieruchomościami (Dz. U. z 2021</w:t>
      </w:r>
      <w:r w:rsidR="002238A3">
        <w:rPr>
          <w:sz w:val="24"/>
          <w:lang w:val="pl-PL"/>
        </w:rPr>
        <w:t xml:space="preserve"> r.</w:t>
      </w:r>
      <w:r w:rsidR="009B79CD" w:rsidRPr="006448D5">
        <w:rPr>
          <w:sz w:val="24"/>
          <w:lang w:val="pl-PL"/>
        </w:rPr>
        <w:t>, poz. 1899</w:t>
      </w:r>
      <w:r w:rsidR="00467A3D" w:rsidRPr="006448D5">
        <w:rPr>
          <w:sz w:val="24"/>
          <w:lang w:val="pl-PL"/>
        </w:rPr>
        <w:t xml:space="preserve"> z </w:t>
      </w:r>
      <w:proofErr w:type="spellStart"/>
      <w:r w:rsidR="00467A3D" w:rsidRPr="006448D5">
        <w:rPr>
          <w:sz w:val="24"/>
          <w:lang w:val="pl-PL"/>
        </w:rPr>
        <w:t>późn</w:t>
      </w:r>
      <w:proofErr w:type="spellEnd"/>
      <w:r w:rsidR="00467A3D" w:rsidRPr="006448D5">
        <w:rPr>
          <w:sz w:val="24"/>
          <w:lang w:val="pl-PL"/>
        </w:rPr>
        <w:t>. zm.</w:t>
      </w:r>
      <w:r w:rsidR="00740734" w:rsidRPr="006448D5">
        <w:rPr>
          <w:sz w:val="24"/>
          <w:lang w:val="pl-PL"/>
        </w:rPr>
        <w:t xml:space="preserve">) </w:t>
      </w:r>
      <w:r>
        <w:rPr>
          <w:sz w:val="24"/>
          <w:lang w:val="pl-PL"/>
        </w:rPr>
        <w:t>odwołuję przetarg n</w:t>
      </w:r>
      <w:r w:rsidR="004F7AD6">
        <w:rPr>
          <w:sz w:val="24"/>
          <w:lang w:val="pl-PL"/>
        </w:rPr>
        <w:t xml:space="preserve">a wydzierżawienie </w:t>
      </w:r>
      <w:r w:rsidR="00740734" w:rsidRPr="006448D5">
        <w:rPr>
          <w:sz w:val="24"/>
          <w:lang w:val="pl-PL"/>
        </w:rPr>
        <w:t>nieruchomości położonych w Świnoujściu w następujących lokalizacjach:</w:t>
      </w:r>
    </w:p>
    <w:p w:rsidR="00740734" w:rsidRPr="006448D5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1) </w:t>
      </w:r>
      <w:r w:rsidR="00740734" w:rsidRPr="006448D5">
        <w:rPr>
          <w:sz w:val="24"/>
          <w:lang w:val="pl-PL"/>
        </w:rPr>
        <w:t xml:space="preserve">część działki nr 39/60 obręb 0005, o pow. </w:t>
      </w:r>
      <w:r w:rsidR="008D2AD1">
        <w:rPr>
          <w:sz w:val="24"/>
          <w:lang w:val="pl-PL"/>
        </w:rPr>
        <w:t>40</w:t>
      </w:r>
      <w:r w:rsidR="00740734" w:rsidRPr="006448D5">
        <w:rPr>
          <w:sz w:val="24"/>
          <w:lang w:val="pl-PL"/>
        </w:rPr>
        <w:t xml:space="preserve"> m², przy ul. 11 Listopada,</w:t>
      </w:r>
    </w:p>
    <w:p w:rsidR="00740734" w:rsidRPr="006448D5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>2)</w:t>
      </w:r>
      <w:r w:rsidR="00740734" w:rsidRPr="006448D5">
        <w:rPr>
          <w:sz w:val="24"/>
          <w:lang w:val="pl-PL"/>
        </w:rPr>
        <w:t xml:space="preserve"> część działki nr 67 obręb 0002, o pow. 2</w:t>
      </w:r>
      <w:r w:rsidR="008D2AD1">
        <w:rPr>
          <w:sz w:val="24"/>
          <w:lang w:val="pl-PL"/>
        </w:rPr>
        <w:t>8</w:t>
      </w:r>
      <w:r w:rsidR="00740734" w:rsidRPr="006448D5">
        <w:rPr>
          <w:sz w:val="24"/>
          <w:lang w:val="pl-PL"/>
        </w:rPr>
        <w:t xml:space="preserve"> m², ul. Trentowskiego,</w:t>
      </w:r>
    </w:p>
    <w:p w:rsidR="00740734" w:rsidRDefault="006448D5" w:rsidP="006448D5">
      <w:pPr>
        <w:spacing w:after="0"/>
        <w:jc w:val="both"/>
        <w:rPr>
          <w:sz w:val="24"/>
          <w:lang w:val="pl-PL"/>
        </w:rPr>
      </w:pPr>
      <w:r>
        <w:rPr>
          <w:sz w:val="24"/>
          <w:lang w:val="pl-PL"/>
        </w:rPr>
        <w:t>3)</w:t>
      </w:r>
      <w:r w:rsidR="00740734" w:rsidRPr="006448D5">
        <w:rPr>
          <w:sz w:val="24"/>
          <w:lang w:val="pl-PL"/>
        </w:rPr>
        <w:t xml:space="preserve"> część działki nr 160 obręb 0002, o pow. </w:t>
      </w:r>
      <w:r w:rsidR="008D2AD1">
        <w:rPr>
          <w:sz w:val="24"/>
          <w:lang w:val="pl-PL"/>
        </w:rPr>
        <w:t>23</w:t>
      </w:r>
      <w:r w:rsidR="004F7AD6">
        <w:rPr>
          <w:sz w:val="24"/>
          <w:lang w:val="pl-PL"/>
        </w:rPr>
        <w:t xml:space="preserve"> m², ul. Mieszka I</w:t>
      </w:r>
    </w:p>
    <w:p w:rsidR="004F7AD6" w:rsidRPr="006448D5" w:rsidRDefault="004F7AD6" w:rsidP="006448D5">
      <w:pPr>
        <w:spacing w:after="0"/>
        <w:jc w:val="both"/>
        <w:rPr>
          <w:sz w:val="24"/>
          <w:lang w:val="pl-PL"/>
        </w:rPr>
      </w:pPr>
      <w:r w:rsidRPr="004F7AD6">
        <w:rPr>
          <w:sz w:val="24"/>
          <w:lang w:val="pl-PL"/>
        </w:rPr>
        <w:t>z przeznaczeniem na potrzeby obsługi użytkowników ruchu</w:t>
      </w:r>
      <w:r>
        <w:rPr>
          <w:sz w:val="24"/>
          <w:lang w:val="pl-PL"/>
        </w:rPr>
        <w:t>.</w:t>
      </w:r>
    </w:p>
    <w:p w:rsidR="00740734" w:rsidRPr="006448D5" w:rsidRDefault="00740734" w:rsidP="00740734">
      <w:pPr>
        <w:spacing w:after="0"/>
        <w:ind w:left="426"/>
        <w:jc w:val="both"/>
        <w:rPr>
          <w:sz w:val="24"/>
          <w:lang w:val="pl-PL"/>
        </w:rPr>
      </w:pPr>
    </w:p>
    <w:p w:rsidR="00ED73CF" w:rsidRDefault="00E46E72" w:rsidP="00740734">
      <w:pPr>
        <w:spacing w:after="0"/>
        <w:ind w:firstLine="426"/>
        <w:jc w:val="both"/>
        <w:rPr>
          <w:sz w:val="24"/>
          <w:lang w:val="pl-PL"/>
        </w:rPr>
      </w:pPr>
      <w:r w:rsidRPr="00E46E72">
        <w:rPr>
          <w:sz w:val="24"/>
          <w:lang w:val="pl-PL"/>
        </w:rPr>
        <w:t xml:space="preserve">Powodem odwołania jest </w:t>
      </w:r>
      <w:r>
        <w:rPr>
          <w:sz w:val="24"/>
          <w:lang w:val="pl-PL"/>
        </w:rPr>
        <w:t xml:space="preserve">podjęcie decyzji o </w:t>
      </w:r>
      <w:r w:rsidR="00E30BFD">
        <w:rPr>
          <w:sz w:val="24"/>
          <w:lang w:val="pl-PL"/>
        </w:rPr>
        <w:t xml:space="preserve">zmianie zasad, na jakich przedmiotowe </w:t>
      </w:r>
      <w:r w:rsidR="00412AF5">
        <w:rPr>
          <w:sz w:val="24"/>
          <w:lang w:val="pl-PL"/>
        </w:rPr>
        <w:t xml:space="preserve">nieruchomości </w:t>
      </w:r>
      <w:r w:rsidR="00E30BFD">
        <w:rPr>
          <w:sz w:val="24"/>
          <w:lang w:val="pl-PL"/>
        </w:rPr>
        <w:t>zostaną oddane w dzierżawę.</w:t>
      </w:r>
    </w:p>
    <w:p w:rsidR="00E46E72" w:rsidRDefault="00E46E72" w:rsidP="00740734">
      <w:pPr>
        <w:spacing w:after="0"/>
        <w:ind w:firstLine="426"/>
        <w:jc w:val="both"/>
        <w:rPr>
          <w:sz w:val="24"/>
          <w:lang w:val="pl-PL"/>
        </w:rPr>
      </w:pPr>
    </w:p>
    <w:p w:rsidR="00E46E72" w:rsidRPr="008D1CC5" w:rsidRDefault="00E46E72" w:rsidP="00E46E72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A2497C">
        <w:rPr>
          <w:rFonts w:ascii="Times New Roman" w:hAnsi="Times New Roman" w:cs="Times New Roman"/>
          <w:i/>
          <w:szCs w:val="24"/>
        </w:rPr>
        <w:t>Szczegółowe informacje można uzyskać w Wydziale Infrastruktury i Zieleni Miejskiej,</w:t>
      </w:r>
      <w:r w:rsidRPr="00A2497C">
        <w:rPr>
          <w:rFonts w:ascii="Times New Roman" w:hAnsi="Times New Roman" w:cs="Times New Roman"/>
          <w:i/>
          <w:szCs w:val="24"/>
        </w:rPr>
        <w:br/>
        <w:t>ul. Karsiborska 4d, telefon: 91 327 87 57.</w:t>
      </w:r>
    </w:p>
    <w:p w:rsidR="00E46E72" w:rsidRPr="00E46E72" w:rsidRDefault="00E46E72" w:rsidP="00740734">
      <w:pPr>
        <w:spacing w:after="0"/>
        <w:ind w:firstLine="426"/>
        <w:jc w:val="both"/>
        <w:rPr>
          <w:sz w:val="24"/>
          <w:lang w:val="pl-PL"/>
        </w:rPr>
      </w:pPr>
    </w:p>
    <w:p w:rsidR="00ED73CF" w:rsidRPr="006448D5" w:rsidRDefault="00ED73CF" w:rsidP="00740734">
      <w:pPr>
        <w:spacing w:after="0"/>
        <w:ind w:firstLine="426"/>
        <w:jc w:val="both"/>
        <w:rPr>
          <w:sz w:val="24"/>
          <w:lang w:val="pl-PL"/>
        </w:rPr>
      </w:pPr>
    </w:p>
    <w:p w:rsidR="00740734" w:rsidRPr="006448D5" w:rsidRDefault="00740734" w:rsidP="00B72CF8">
      <w:pPr>
        <w:spacing w:after="0"/>
        <w:ind w:firstLine="426"/>
        <w:rPr>
          <w:sz w:val="24"/>
          <w:lang w:val="pl-PL"/>
        </w:rPr>
      </w:pPr>
    </w:p>
    <w:p w:rsidR="00C41DB4" w:rsidRDefault="00C41DB4" w:rsidP="00B72CF8">
      <w:pPr>
        <w:spacing w:after="0"/>
        <w:ind w:firstLine="426"/>
      </w:pPr>
    </w:p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C41DB4" w:rsidRPr="00C41DB4" w:rsidRDefault="00C41DB4" w:rsidP="00C41DB4"/>
    <w:p w:rsidR="00740734" w:rsidRPr="00C41DB4" w:rsidRDefault="00740734" w:rsidP="00C41DB4">
      <w:pPr>
        <w:ind w:firstLine="708"/>
      </w:pPr>
    </w:p>
    <w:sectPr w:rsidR="00740734" w:rsidRPr="00C4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5"/>
    <w:rsid w:val="001E2B99"/>
    <w:rsid w:val="002238A3"/>
    <w:rsid w:val="002B6FC2"/>
    <w:rsid w:val="00412AF5"/>
    <w:rsid w:val="00427415"/>
    <w:rsid w:val="004622D0"/>
    <w:rsid w:val="004658EF"/>
    <w:rsid w:val="00467A3D"/>
    <w:rsid w:val="004F7AD6"/>
    <w:rsid w:val="005A512A"/>
    <w:rsid w:val="005E0F39"/>
    <w:rsid w:val="006448D5"/>
    <w:rsid w:val="006C4BF9"/>
    <w:rsid w:val="00740734"/>
    <w:rsid w:val="007736A9"/>
    <w:rsid w:val="007746CB"/>
    <w:rsid w:val="008B3F8E"/>
    <w:rsid w:val="008D2AD1"/>
    <w:rsid w:val="0093729F"/>
    <w:rsid w:val="009B79CD"/>
    <w:rsid w:val="00B047B3"/>
    <w:rsid w:val="00B72CF8"/>
    <w:rsid w:val="00C41DB4"/>
    <w:rsid w:val="00C7746B"/>
    <w:rsid w:val="00E30BFD"/>
    <w:rsid w:val="00E46E72"/>
    <w:rsid w:val="00E84CC9"/>
    <w:rsid w:val="00ED73CF"/>
    <w:rsid w:val="00F05200"/>
    <w:rsid w:val="00F67F4C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E625"/>
  <w15:chartTrackingRefBased/>
  <w15:docId w15:val="{D31A5FDE-86D7-4852-AD6E-FE7F61D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6B"/>
    <w:rPr>
      <w:rFonts w:ascii="Segoe UI" w:hAnsi="Segoe UI" w:cs="Segoe UI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rsid w:val="00E46E72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46E7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34D0-3B91-41FA-86CE-64486198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Mikulska Marta</cp:lastModifiedBy>
  <cp:revision>8</cp:revision>
  <cp:lastPrinted>2022-11-07T13:29:00Z</cp:lastPrinted>
  <dcterms:created xsi:type="dcterms:W3CDTF">2022-11-04T12:10:00Z</dcterms:created>
  <dcterms:modified xsi:type="dcterms:W3CDTF">2022-11-07T13:30:00Z</dcterms:modified>
</cp:coreProperties>
</file>