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23" w:rsidRDefault="00993D9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-537845</wp:posOffset>
                </wp:positionV>
                <wp:extent cx="3124200" cy="53340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3D97" w:rsidRPr="00993D97" w:rsidRDefault="00993D97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993D97">
                              <w:rPr>
                                <w:b/>
                              </w:rPr>
                              <w:t xml:space="preserve">Załącznik graficzny do </w:t>
                            </w:r>
                            <w:r>
                              <w:rPr>
                                <w:b/>
                              </w:rPr>
                              <w:t>ogł</w:t>
                            </w:r>
                            <w:r w:rsidRPr="00993D97">
                              <w:rPr>
                                <w:b/>
                              </w:rPr>
                              <w:t>oszenia do przetargu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24.65pt;margin-top:-42.35pt;width:246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" fillcolor="white [3201]" strokecolor="white [3212]" strokeweight=".5pt">
                <v:textbox>
                  <w:txbxContent>
                    <w:p w:rsidR="00993D97" w:rsidRPr="00993D97" w:rsidRDefault="00993D97">
                      <w:pPr>
                        <w:rPr>
                          <w:b/>
                        </w:rPr>
                      </w:pPr>
                      <w:r w:rsidRPr="00993D97">
                        <w:rPr>
                          <w:b/>
                        </w:rPr>
                        <w:t xml:space="preserve">Załącznik graficzny do </w:t>
                      </w:r>
                      <w:r>
                        <w:rPr>
                          <w:b/>
                        </w:rPr>
                        <w:t>ogł</w:t>
                      </w:r>
                      <w:r w:rsidRPr="00993D97">
                        <w:rPr>
                          <w:b/>
                        </w:rPr>
                        <w:t>oszenia do przetargu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157480</wp:posOffset>
                </wp:positionV>
                <wp:extent cx="2133600" cy="9334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C0A91" w:rsidRPr="003C0A91" w:rsidRDefault="003C0A91">
                            <w:r>
                              <w:t xml:space="preserve">      - lokalizacja działki nr 246/8</w:t>
                            </w:r>
                            <w:r w:rsidR="00612EB2">
                              <w:t xml:space="preserve"> obręb 0006</w:t>
                            </w:r>
                            <w:r>
                              <w:t xml:space="preserve"> o pow. 29 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, przy </w:t>
                            </w:r>
                            <w:r w:rsidR="00612EB2">
                              <w:br/>
                            </w:r>
                            <w:r w:rsidR="00993D97">
                              <w:t>ul. Piłsudskiego, zabudowanej budynkiem garażu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562.9pt;margin-top:12.4pt;width:168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" fillcolor="white [3201]" strokecolor="white [3212]" strokeweight=".5pt">
                <v:textbox>
                  <w:txbxContent>
                    <w:p w:rsidR="003C0A91" w:rsidRPr="003C0A91" w:rsidRDefault="003C0A91">
                      <w:r>
                        <w:t xml:space="preserve">      - lokalizacja działki nr 246/8</w:t>
                      </w:r>
                      <w:r w:rsidR="00612EB2">
                        <w:t xml:space="preserve"> obręb 0006</w:t>
                      </w:r>
                      <w:r>
                        <w:t xml:space="preserve"> o pow. 29 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, przy </w:t>
                      </w:r>
                      <w:r w:rsidR="00612EB2">
                        <w:br/>
                      </w:r>
                      <w:r w:rsidR="00993D97">
                        <w:t>ul. Piłsudskiego, zabudowanej budynkiem garażu</w:t>
                      </w:r>
                    </w:p>
                  </w:txbxContent>
                </v:textbox>
              </v:shape>
            </w:pict>
          </mc:Fallback>
        </mc:AlternateContent>
      </w:r>
      <w:r w:rsidR="003C0A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309880</wp:posOffset>
                </wp:positionV>
                <wp:extent cx="333375" cy="0"/>
                <wp:effectExtent l="0" t="19050" r="47625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F6BF9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5.4pt,24.4pt" to="581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" strokecolor="#f4b083 [1941]" strokeweight="4.5pt">
                <v:stroke joinstyle="miter"/>
              </v:line>
            </w:pict>
          </mc:Fallback>
        </mc:AlternateContent>
      </w:r>
      <w:r w:rsidR="003C0A91">
        <w:rPr>
          <w:noProof/>
          <w:lang w:eastAsia="pl-PL"/>
        </w:rPr>
        <w:drawing>
          <wp:inline distT="0" distB="0" distL="0" distR="0">
            <wp:extent cx="6886575" cy="41218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378" cy="412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923" w:rsidSect="003C0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1"/>
    <w:rsid w:val="00085923"/>
    <w:rsid w:val="000B7BF0"/>
    <w:rsid w:val="003C0A91"/>
    <w:rsid w:val="00612EB2"/>
    <w:rsid w:val="00905562"/>
    <w:rsid w:val="00993D97"/>
    <w:rsid w:val="00F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BE24-C82F-4B85-8A28-23204EE4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Górnikiewicz Marta</dc:creator>
  <cp:keywords/>
  <dc:description/>
  <cp:lastModifiedBy>Górnikiewicz Marta</cp:lastModifiedBy>
  <cp:revision>2</cp:revision>
  <cp:lastPrinted>2024-04-26T12:41:00Z</cp:lastPrinted>
  <dcterms:created xsi:type="dcterms:W3CDTF">2024-04-29T07:58:00Z</dcterms:created>
  <dcterms:modified xsi:type="dcterms:W3CDTF">2024-04-29T07:58:00Z</dcterms:modified>
</cp:coreProperties>
</file>