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C6" w:rsidRPr="00F85FC6" w:rsidRDefault="00F85FC6" w:rsidP="00F85FC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</w:pPr>
      <w:r w:rsidRPr="00F85FC6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  <w:t>ZARZĄDZENIE NR</w:t>
      </w:r>
      <w:r w:rsidR="00FC3CB7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  <w:t xml:space="preserve"> 147</w:t>
      </w:r>
      <w:r w:rsidRPr="00F85FC6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  <w:t>/202</w:t>
      </w: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  <w:t>5</w:t>
      </w:r>
      <w:r w:rsidRPr="00F85FC6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  <w:t xml:space="preserve"> </w:t>
      </w:r>
    </w:p>
    <w:p w:rsidR="00F85FC6" w:rsidRPr="00F85FC6" w:rsidRDefault="00F85FC6" w:rsidP="00F85FC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</w:pPr>
      <w:r w:rsidRPr="00F85FC6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  <w:t>PREZYDENTA MIASTA ŚWINOUJŚCIE</w:t>
      </w:r>
    </w:p>
    <w:p w:rsidR="00F85FC6" w:rsidRPr="00F85FC6" w:rsidRDefault="00F85FC6" w:rsidP="00F85FC6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85FC6" w:rsidRPr="00F85FC6" w:rsidRDefault="00F85FC6" w:rsidP="00F85FC6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85FC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 dnia</w:t>
      </w:r>
      <w:r w:rsidR="00FC3CB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10 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marca </w:t>
      </w:r>
      <w:r w:rsidRPr="00F85FC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5</w:t>
      </w:r>
      <w:r w:rsidRPr="00F85FC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r.</w:t>
      </w:r>
    </w:p>
    <w:p w:rsidR="00F85FC6" w:rsidRPr="00F85FC6" w:rsidRDefault="00F85FC6" w:rsidP="00F85F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F85FC6" w:rsidRPr="00F85FC6" w:rsidRDefault="00F85FC6" w:rsidP="00F85F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5FC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w sprawie przeprowadzenia otwartego konkursu ofert na realizację zadania publicznego </w:t>
      </w:r>
      <w:r w:rsidRPr="00F85FC6">
        <w:rPr>
          <w:rFonts w:ascii="Times New Roman" w:eastAsia="Times New Roman" w:hAnsi="Times New Roman" w:cs="Times New Roman"/>
          <w:kern w:val="1"/>
          <w:szCs w:val="24"/>
          <w:lang w:eastAsia="ar-SA"/>
        </w:rPr>
        <w:t xml:space="preserve"> </w:t>
      </w:r>
      <w:r w:rsidRPr="00F85FC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 xml:space="preserve">z zakresu działalności </w:t>
      </w:r>
      <w:r w:rsidRPr="00F85FC6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na rzecz </w:t>
      </w:r>
      <w:r w:rsidRPr="00F85F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osób z niepełnosprawnością oraz </w:t>
      </w:r>
      <w:r w:rsidRPr="00F85FC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 xml:space="preserve">na rzecz dzieci </w:t>
      </w:r>
      <w:r w:rsidRPr="00F85FC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br/>
        <w:t>i młodzieży, w tym wypoczynku dzieci i młodzieży</w:t>
      </w:r>
    </w:p>
    <w:p w:rsidR="00F85FC6" w:rsidRPr="00F85FC6" w:rsidRDefault="00F85FC6" w:rsidP="00F85FC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</w:pPr>
    </w:p>
    <w:p w:rsidR="00F85FC6" w:rsidRPr="00F85FC6" w:rsidRDefault="00F85FC6" w:rsidP="00F85FC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85FC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Na podstawie art. 11 ust. 1 pkt 1,  art. 13 i art. 15 w związku z art. 4 ust. 1 pkt 7 i pkt 15 ustawy z dnia 24 kwietnia 2003 r. o działalności pożytku publicznego i o wolontariacie (</w:t>
      </w:r>
      <w:r w:rsidRPr="00F85F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Dz. U. z 202</w:t>
      </w:r>
      <w:r w:rsidR="00294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  <w:r w:rsidRPr="00F85F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r. poz. </w:t>
      </w:r>
      <w:r w:rsidR="00294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1491 ze zm.</w:t>
      </w:r>
      <w:r w:rsidRPr="00F85FC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) zarządzam, co następuje:</w:t>
      </w:r>
    </w:p>
    <w:p w:rsidR="00F85FC6" w:rsidRPr="00F85FC6" w:rsidRDefault="00F85FC6" w:rsidP="00F85F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85FC6" w:rsidRPr="00F85FC6" w:rsidRDefault="00F85FC6" w:rsidP="00F85FC6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85FC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1.</w:t>
      </w:r>
      <w:r w:rsidRPr="00F85F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 </w:t>
      </w:r>
      <w:r w:rsidRPr="00F85FC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1.Z</w:t>
      </w:r>
      <w:r w:rsidRPr="00F85F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arządzam przeprowadzenie otwartego konkursu ofert na realizację zadania publicznego z zakresu działalności na rzecz osób z niepełnosprawnością oraz na rzecz dzieci </w:t>
      </w:r>
      <w:r w:rsidRPr="00F85F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i młodzieży, w tym wypoczynku dzieci i młodzieży, pod nazwą: </w:t>
      </w:r>
      <w:r w:rsidRPr="00F85FC6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F85FC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Organizacja wypoczynku letniego o charakterze terapeutycznym dla dzieci i młodzieży z niepełnosprawnościami </w:t>
      </w:r>
      <w:r w:rsidRPr="00F85FC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>w wieku 8 - 17 lat z terenu Miasta Świnoujście”.</w:t>
      </w:r>
    </w:p>
    <w:p w:rsidR="00F85FC6" w:rsidRPr="00F85FC6" w:rsidRDefault="00F85FC6" w:rsidP="00F85FC6">
      <w:pPr>
        <w:widowControl w:val="0"/>
        <w:numPr>
          <w:ilvl w:val="0"/>
          <w:numId w:val="7"/>
        </w:numPr>
        <w:tabs>
          <w:tab w:val="num" w:pos="1068"/>
          <w:tab w:val="left" w:pos="1440"/>
        </w:tabs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85F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Na realizację zadania przeznaczam kwotę dotacji w wysokości </w:t>
      </w:r>
      <w:r w:rsidR="00F0084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50 000</w:t>
      </w:r>
      <w:r w:rsidRPr="00F85F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zł.</w:t>
      </w:r>
    </w:p>
    <w:p w:rsidR="00F85FC6" w:rsidRPr="00F85FC6" w:rsidRDefault="00F85FC6" w:rsidP="00F85FC6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85FC6" w:rsidRPr="00F85FC6" w:rsidRDefault="00F85FC6" w:rsidP="00F85FC6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85FC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2.</w:t>
      </w:r>
      <w:r w:rsidRPr="00F85F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Powołuję komisję konkursową w celu zaopiniowania złożonych ofert na realizację zadania publicznego z zakresu działalności na rzecz osób z niepełnosprawnością oraz na rzecz dzieci i młodzieży, w tym wypoczynku dzieci i młodzieży, określonego </w:t>
      </w:r>
      <w:r w:rsidRPr="00F85F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w §1 ust.1, w składzie:</w:t>
      </w:r>
    </w:p>
    <w:p w:rsidR="00F85FC6" w:rsidRPr="00F85FC6" w:rsidRDefault="00F85FC6" w:rsidP="00F85FC6">
      <w:pPr>
        <w:widowControl w:val="0"/>
        <w:numPr>
          <w:ilvl w:val="0"/>
          <w:numId w:val="1"/>
        </w:numPr>
        <w:tabs>
          <w:tab w:val="clear" w:pos="644"/>
          <w:tab w:val="num" w:pos="1004"/>
          <w:tab w:val="left" w:pos="1288"/>
        </w:tabs>
        <w:suppressAutoHyphens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Joanna Ingielewicz </w:t>
      </w:r>
      <w:r w:rsidRPr="00F85F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Przewodnicząca, Naczelnik Wydziału Zdrowia i Polityki Społecznej, </w:t>
      </w:r>
    </w:p>
    <w:p w:rsidR="00F85FC6" w:rsidRDefault="00F85FC6" w:rsidP="00F85FC6">
      <w:pPr>
        <w:widowControl w:val="0"/>
        <w:numPr>
          <w:ilvl w:val="0"/>
          <w:numId w:val="1"/>
        </w:numPr>
        <w:tabs>
          <w:tab w:val="clear" w:pos="644"/>
          <w:tab w:val="num" w:pos="1004"/>
          <w:tab w:val="left" w:pos="1288"/>
        </w:tabs>
        <w:suppressAutoHyphens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85F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Katarzyna Kwiecień - Wiceprzewodnicząca, Główny specjalista Wydziału Zdrowia </w:t>
      </w:r>
      <w:r w:rsidRPr="00F85F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i Polityki Społecznej,</w:t>
      </w:r>
    </w:p>
    <w:p w:rsidR="005A5874" w:rsidRDefault="005A5874" w:rsidP="005A5874">
      <w:pPr>
        <w:widowControl w:val="0"/>
        <w:numPr>
          <w:ilvl w:val="0"/>
          <w:numId w:val="1"/>
        </w:numPr>
        <w:tabs>
          <w:tab w:val="clear" w:pos="644"/>
          <w:tab w:val="num" w:pos="1001"/>
          <w:tab w:val="left" w:pos="1288"/>
        </w:tabs>
        <w:suppressAutoHyphens/>
        <w:spacing w:after="0" w:line="240" w:lineRule="auto"/>
        <w:ind w:left="100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Magdalena Kościelecka - Członek, Inspektor </w:t>
      </w:r>
      <w:r w:rsidRPr="003958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Wydziału Zdrowia i Polityki Społecznej,</w:t>
      </w:r>
    </w:p>
    <w:p w:rsidR="00F85FC6" w:rsidRPr="00F85FC6" w:rsidRDefault="00F85FC6" w:rsidP="00F85FC6">
      <w:pPr>
        <w:widowControl w:val="0"/>
        <w:numPr>
          <w:ilvl w:val="0"/>
          <w:numId w:val="1"/>
        </w:numPr>
        <w:tabs>
          <w:tab w:val="clear" w:pos="644"/>
          <w:tab w:val="num" w:pos="1001"/>
          <w:tab w:val="left" w:pos="1288"/>
        </w:tabs>
        <w:suppressAutoHyphens/>
        <w:spacing w:after="0" w:line="240" w:lineRule="auto"/>
        <w:ind w:left="10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Dorota </w:t>
      </w:r>
      <w:proofErr w:type="spellStart"/>
      <w:r w:rsidRPr="00F85FC6">
        <w:rPr>
          <w:rFonts w:ascii="Times New Roman" w:eastAsia="Times New Roman" w:hAnsi="Times New Roman" w:cs="Times New Roman"/>
          <w:sz w:val="24"/>
          <w:szCs w:val="24"/>
          <w:lang w:eastAsia="pl-PL"/>
        </w:rPr>
        <w:t>Wierzbicka-Gajda</w:t>
      </w:r>
      <w:proofErr w:type="spellEnd"/>
      <w:r w:rsidRPr="00F85F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- Członek, </w:t>
      </w:r>
      <w:r w:rsidRPr="00F85FC6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Trzeźwościowe „HOL”,</w:t>
      </w:r>
    </w:p>
    <w:p w:rsidR="00F85FC6" w:rsidRPr="00F85FC6" w:rsidRDefault="00F85FC6" w:rsidP="00F85FC6">
      <w:pPr>
        <w:widowControl w:val="0"/>
        <w:numPr>
          <w:ilvl w:val="0"/>
          <w:numId w:val="1"/>
        </w:numPr>
        <w:tabs>
          <w:tab w:val="clear" w:pos="644"/>
          <w:tab w:val="num" w:pos="1001"/>
          <w:tab w:val="left" w:pos="1288"/>
        </w:tabs>
        <w:suppressAutoHyphens/>
        <w:spacing w:after="0" w:line="240" w:lineRule="auto"/>
        <w:ind w:left="10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C6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Dziubek</w:t>
      </w:r>
      <w:r w:rsidRPr="00F85F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- Członek,</w:t>
      </w:r>
      <w:r w:rsidRPr="00F85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Stowarzyszenie Kierunek Świnoujście. </w:t>
      </w:r>
    </w:p>
    <w:p w:rsidR="00F85FC6" w:rsidRPr="00F85FC6" w:rsidRDefault="00F85FC6" w:rsidP="00F85FC6">
      <w:pPr>
        <w:widowControl w:val="0"/>
        <w:tabs>
          <w:tab w:val="left" w:pos="1288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85FC6" w:rsidRPr="00F85FC6" w:rsidRDefault="00F85FC6" w:rsidP="00F85FC6">
      <w:pPr>
        <w:widowControl w:val="0"/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85FC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3.</w:t>
      </w:r>
      <w:r w:rsidRPr="00F85FC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 Zatwierdzam:</w:t>
      </w:r>
    </w:p>
    <w:p w:rsidR="00F85FC6" w:rsidRPr="00F85FC6" w:rsidRDefault="00F85FC6" w:rsidP="00F85FC6">
      <w:pPr>
        <w:widowControl w:val="0"/>
        <w:numPr>
          <w:ilvl w:val="0"/>
          <w:numId w:val="2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85FC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treść ogłoszenia o konkursie, stanowiącą załącznik nr 1 do niniejszego zarządzenia, </w:t>
      </w:r>
    </w:p>
    <w:p w:rsidR="00F85FC6" w:rsidRPr="00F85FC6" w:rsidRDefault="00F85FC6" w:rsidP="00F85FC6">
      <w:pPr>
        <w:widowControl w:val="0"/>
        <w:numPr>
          <w:ilvl w:val="0"/>
          <w:numId w:val="2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85FC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regulamin otwartego konkursu ofert, stanowiący załącznik nr 2 do niniejszego zarządzenia,</w:t>
      </w:r>
    </w:p>
    <w:p w:rsidR="00F85FC6" w:rsidRPr="00F85FC6" w:rsidRDefault="00F85FC6" w:rsidP="00F85FC6">
      <w:pPr>
        <w:widowControl w:val="0"/>
        <w:numPr>
          <w:ilvl w:val="0"/>
          <w:numId w:val="2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85FC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regulamin pracy komisji konkursowej, stanowiący załącznik nr 3 do niniejszego zarządzenia.</w:t>
      </w:r>
    </w:p>
    <w:p w:rsidR="00F85FC6" w:rsidRPr="00F85FC6" w:rsidRDefault="00F85FC6" w:rsidP="00F85FC6">
      <w:pPr>
        <w:spacing w:after="0" w:line="264" w:lineRule="auto"/>
        <w:ind w:left="34" w:firstLine="6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5FC6" w:rsidRPr="00F85FC6" w:rsidRDefault="00F85FC6" w:rsidP="00F85FC6">
      <w:pPr>
        <w:spacing w:after="0" w:line="264" w:lineRule="auto"/>
        <w:ind w:left="34"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5F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4.</w:t>
      </w:r>
      <w:r w:rsidRPr="00F85F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Wykonanie zarządzenia powierzam Pani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Joannie Ingielewicz </w:t>
      </w:r>
      <w:r w:rsidRPr="00F85F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Przewodniczącej Komisji Konkursowej.</w:t>
      </w:r>
    </w:p>
    <w:p w:rsidR="00F85FC6" w:rsidRPr="00F85FC6" w:rsidRDefault="00F85FC6" w:rsidP="00F85FC6">
      <w:pPr>
        <w:spacing w:after="0" w:line="264" w:lineRule="auto"/>
        <w:ind w:left="9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5FC6" w:rsidRPr="00F85FC6" w:rsidRDefault="00F85FC6" w:rsidP="00F85FC6">
      <w:pPr>
        <w:spacing w:after="0" w:line="264" w:lineRule="auto"/>
        <w:ind w:left="34"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5F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5.</w:t>
      </w:r>
      <w:r w:rsidRPr="00F85F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Zarządzenie wchodzi w życie z dniem podpisania.</w:t>
      </w:r>
    </w:p>
    <w:p w:rsidR="00F85FC6" w:rsidRPr="00F85FC6" w:rsidRDefault="00F85FC6" w:rsidP="00F85FC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:rsidR="00F85FC6" w:rsidRPr="00F85FC6" w:rsidRDefault="00F85FC6" w:rsidP="00F85FC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5FC6" w:rsidRPr="00F85FC6" w:rsidRDefault="00F85FC6" w:rsidP="00F85FC6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06C8" w:rsidRPr="00F85FC6" w:rsidRDefault="008B06C8" w:rsidP="00F85FC6"/>
    <w:sectPr w:rsidR="008B06C8" w:rsidRPr="00F85FC6" w:rsidSect="001C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 w15:restartNumberingAfterBreak="0">
    <w:nsid w:val="01F3721E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" w15:restartNumberingAfterBreak="0">
    <w:nsid w:val="12527B68"/>
    <w:multiLevelType w:val="hybridMultilevel"/>
    <w:tmpl w:val="4EC8B3F2"/>
    <w:lvl w:ilvl="0" w:tplc="561AAB7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B3"/>
    <w:rsid w:val="00031554"/>
    <w:rsid w:val="000A6508"/>
    <w:rsid w:val="000B2D28"/>
    <w:rsid w:val="00122B16"/>
    <w:rsid w:val="00127DF1"/>
    <w:rsid w:val="001338E8"/>
    <w:rsid w:val="00135AAE"/>
    <w:rsid w:val="0013659E"/>
    <w:rsid w:val="00160711"/>
    <w:rsid w:val="001871D6"/>
    <w:rsid w:val="001C45A5"/>
    <w:rsid w:val="002446A6"/>
    <w:rsid w:val="00294A9F"/>
    <w:rsid w:val="00397186"/>
    <w:rsid w:val="003A17E9"/>
    <w:rsid w:val="004E0297"/>
    <w:rsid w:val="004E24CB"/>
    <w:rsid w:val="005A5874"/>
    <w:rsid w:val="005B054E"/>
    <w:rsid w:val="005D3162"/>
    <w:rsid w:val="00683D9C"/>
    <w:rsid w:val="006A0208"/>
    <w:rsid w:val="00724762"/>
    <w:rsid w:val="00735009"/>
    <w:rsid w:val="00743E30"/>
    <w:rsid w:val="00775F67"/>
    <w:rsid w:val="008B06C8"/>
    <w:rsid w:val="009229F4"/>
    <w:rsid w:val="00936300"/>
    <w:rsid w:val="00945EBB"/>
    <w:rsid w:val="00962F21"/>
    <w:rsid w:val="009A6821"/>
    <w:rsid w:val="009B017A"/>
    <w:rsid w:val="00A07922"/>
    <w:rsid w:val="00AF1EAB"/>
    <w:rsid w:val="00B4005C"/>
    <w:rsid w:val="00B42FB3"/>
    <w:rsid w:val="00B7073D"/>
    <w:rsid w:val="00BD4ABB"/>
    <w:rsid w:val="00C24676"/>
    <w:rsid w:val="00D03B99"/>
    <w:rsid w:val="00D7651C"/>
    <w:rsid w:val="00D94CA6"/>
    <w:rsid w:val="00EE34C1"/>
    <w:rsid w:val="00F00841"/>
    <w:rsid w:val="00F85FC6"/>
    <w:rsid w:val="00FC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1CB4"/>
  <w15:chartTrackingRefBased/>
  <w15:docId w15:val="{77DC3540-BD84-4B22-9736-B01FF2A7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5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0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8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26</cp:revision>
  <cp:lastPrinted>2023-11-24T09:38:00Z</cp:lastPrinted>
  <dcterms:created xsi:type="dcterms:W3CDTF">2023-11-24T07:54:00Z</dcterms:created>
  <dcterms:modified xsi:type="dcterms:W3CDTF">2025-03-11T10:27:00Z</dcterms:modified>
</cp:coreProperties>
</file>