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79E" w:rsidRDefault="0055279E" w:rsidP="00BE3FED">
      <w:pPr>
        <w:spacing w:after="0"/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263640" cy="880026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8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79E" w:rsidRDefault="0055279E" w:rsidP="00BE3FED">
      <w:pPr>
        <w:spacing w:after="0"/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</w:p>
    <w:p w:rsidR="0055279E" w:rsidRDefault="0055279E" w:rsidP="00BE3FED">
      <w:pPr>
        <w:spacing w:after="0"/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</w:p>
    <w:p w:rsidR="00713F35" w:rsidRPr="000F6810" w:rsidRDefault="0012767C" w:rsidP="00BE3F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6810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Regulamin </w:t>
      </w:r>
      <w:r w:rsidR="007632EF" w:rsidRPr="000F6810">
        <w:rPr>
          <w:rFonts w:ascii="Times New Roman" w:hAnsi="Times New Roman"/>
          <w:b/>
          <w:sz w:val="24"/>
          <w:szCs w:val="24"/>
        </w:rPr>
        <w:t>Miejskich</w:t>
      </w:r>
      <w:r w:rsidR="00BE3FED" w:rsidRPr="000F6810">
        <w:rPr>
          <w:rFonts w:ascii="Times New Roman" w:hAnsi="Times New Roman"/>
          <w:b/>
          <w:sz w:val="24"/>
          <w:szCs w:val="24"/>
        </w:rPr>
        <w:t xml:space="preserve"> Parkingów Niestrzeżonych położonych na terenie Gminy Miasto Świnoujście poza drogami publicznymi</w:t>
      </w:r>
    </w:p>
    <w:p w:rsidR="00713F35" w:rsidRPr="000F6810" w:rsidRDefault="00713F35" w:rsidP="00127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F35" w:rsidRPr="000F6810" w:rsidRDefault="00713F35" w:rsidP="0071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§ 1</w:t>
      </w:r>
    </w:p>
    <w:p w:rsidR="00713F35" w:rsidRPr="000F6810" w:rsidRDefault="00713F35" w:rsidP="0071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F6810">
        <w:rPr>
          <w:rFonts w:ascii="Times New Roman" w:eastAsiaTheme="minorHAnsi" w:hAnsi="Times New Roman"/>
          <w:b/>
          <w:bCs/>
          <w:sz w:val="24"/>
          <w:szCs w:val="24"/>
        </w:rPr>
        <w:t>Postanowienia ogólne</w:t>
      </w:r>
    </w:p>
    <w:p w:rsidR="00713F35" w:rsidRPr="000F6810" w:rsidRDefault="00713F35" w:rsidP="003B55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1.</w:t>
      </w:r>
      <w:r w:rsidRPr="000F6810">
        <w:rPr>
          <w:rFonts w:ascii="Times New Roman" w:eastAsiaTheme="minorHAnsi" w:hAnsi="Times New Roman"/>
          <w:sz w:val="24"/>
          <w:szCs w:val="24"/>
        </w:rPr>
        <w:tab/>
        <w:t xml:space="preserve">Regulamin normuje zasady korzystania z </w:t>
      </w:r>
      <w:r w:rsidR="007632EF" w:rsidRPr="000F6810">
        <w:rPr>
          <w:rFonts w:ascii="Times New Roman" w:hAnsi="Times New Roman"/>
          <w:sz w:val="24"/>
          <w:szCs w:val="24"/>
        </w:rPr>
        <w:t>Miejskich</w:t>
      </w:r>
      <w:r w:rsidR="00155F79" w:rsidRPr="000F6810">
        <w:rPr>
          <w:rFonts w:ascii="Times New Roman" w:hAnsi="Times New Roman"/>
          <w:sz w:val="24"/>
          <w:szCs w:val="24"/>
        </w:rPr>
        <w:t xml:space="preserve"> Parkingów Niestrzeżonych </w:t>
      </w:r>
      <w:r w:rsidR="007632EF" w:rsidRPr="000F6810">
        <w:rPr>
          <w:rFonts w:ascii="Times New Roman" w:hAnsi="Times New Roman"/>
          <w:sz w:val="24"/>
          <w:szCs w:val="24"/>
        </w:rPr>
        <w:t>(zwanych dalej MP</w:t>
      </w:r>
      <w:r w:rsidR="00155F79" w:rsidRPr="000F6810">
        <w:rPr>
          <w:rFonts w:ascii="Times New Roman" w:hAnsi="Times New Roman"/>
          <w:sz w:val="24"/>
          <w:szCs w:val="24"/>
        </w:rPr>
        <w:t xml:space="preserve">N) położonych na terenie Gminy Miasto Świnoujście poza drogami publicznymi </w:t>
      </w:r>
      <w:r w:rsidR="006E5393">
        <w:rPr>
          <w:rFonts w:ascii="Times New Roman" w:hAnsi="Times New Roman"/>
          <w:sz w:val="24"/>
          <w:szCs w:val="24"/>
        </w:rPr>
        <w:br/>
      </w:r>
      <w:r w:rsidR="00155F79" w:rsidRPr="000F6810">
        <w:rPr>
          <w:rFonts w:ascii="Times New Roman" w:hAnsi="Times New Roman"/>
          <w:sz w:val="24"/>
          <w:szCs w:val="24"/>
        </w:rPr>
        <w:t>w lokalizacjach wymienionych w § 1 uchwały</w:t>
      </w:r>
      <w:r w:rsidRPr="000F6810">
        <w:rPr>
          <w:rFonts w:ascii="Times New Roman" w:eastAsiaTheme="minorHAnsi" w:hAnsi="Times New Roman"/>
          <w:sz w:val="24"/>
          <w:szCs w:val="24"/>
        </w:rPr>
        <w:t>.</w:t>
      </w:r>
    </w:p>
    <w:p w:rsidR="00713F35" w:rsidRPr="000F6810" w:rsidRDefault="00713F35" w:rsidP="00713F3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0F6810">
        <w:rPr>
          <w:rFonts w:ascii="Times New Roman" w:eastAsiaTheme="minorHAnsi" w:hAnsi="Times New Roman"/>
          <w:sz w:val="24"/>
          <w:szCs w:val="24"/>
        </w:rPr>
        <w:tab/>
      </w:r>
      <w:r w:rsidR="007632EF" w:rsidRPr="000F6810">
        <w:rPr>
          <w:rFonts w:ascii="Times New Roman" w:eastAsiaTheme="minorHAnsi" w:hAnsi="Times New Roman"/>
          <w:sz w:val="24"/>
          <w:szCs w:val="24"/>
        </w:rPr>
        <w:t>MP</w:t>
      </w:r>
      <w:r w:rsidR="00155F79" w:rsidRPr="000F6810">
        <w:rPr>
          <w:rFonts w:ascii="Times New Roman" w:eastAsiaTheme="minorHAnsi" w:hAnsi="Times New Roman"/>
          <w:sz w:val="24"/>
          <w:szCs w:val="24"/>
        </w:rPr>
        <w:t>N są</w:t>
      </w:r>
      <w:r w:rsidRPr="000F6810">
        <w:rPr>
          <w:rFonts w:ascii="Times New Roman" w:eastAsiaTheme="minorHAnsi" w:hAnsi="Times New Roman"/>
          <w:sz w:val="24"/>
          <w:szCs w:val="24"/>
        </w:rPr>
        <w:t xml:space="preserve"> </w:t>
      </w:r>
      <w:r w:rsidR="00AC2329" w:rsidRPr="000F6810">
        <w:rPr>
          <w:rFonts w:ascii="Times New Roman" w:eastAsiaTheme="minorHAnsi" w:hAnsi="Times New Roman"/>
          <w:sz w:val="24"/>
          <w:szCs w:val="24"/>
        </w:rPr>
        <w:t>parking</w:t>
      </w:r>
      <w:r w:rsidR="00155F79" w:rsidRPr="000F6810">
        <w:rPr>
          <w:rFonts w:ascii="Times New Roman" w:eastAsiaTheme="minorHAnsi" w:hAnsi="Times New Roman"/>
          <w:sz w:val="24"/>
          <w:szCs w:val="24"/>
        </w:rPr>
        <w:t>ami</w:t>
      </w:r>
      <w:r w:rsidR="00AC2329" w:rsidRPr="000F6810">
        <w:rPr>
          <w:rFonts w:ascii="Times New Roman" w:eastAsiaTheme="minorHAnsi" w:hAnsi="Times New Roman"/>
          <w:sz w:val="24"/>
          <w:szCs w:val="24"/>
        </w:rPr>
        <w:t xml:space="preserve"> </w:t>
      </w:r>
      <w:r w:rsidR="00AC2329" w:rsidRPr="00B27A16">
        <w:rPr>
          <w:rFonts w:ascii="Times New Roman" w:eastAsiaTheme="minorHAnsi" w:hAnsi="Times New Roman"/>
          <w:sz w:val="24"/>
          <w:szCs w:val="24"/>
        </w:rPr>
        <w:t>publicznym</w:t>
      </w:r>
      <w:r w:rsidR="00155F79" w:rsidRPr="00B27A16">
        <w:rPr>
          <w:rFonts w:ascii="Times New Roman" w:eastAsiaTheme="minorHAnsi" w:hAnsi="Times New Roman"/>
          <w:sz w:val="24"/>
          <w:szCs w:val="24"/>
        </w:rPr>
        <w:t xml:space="preserve">i, </w:t>
      </w:r>
      <w:r w:rsidR="00155F79" w:rsidRPr="00A51840">
        <w:rPr>
          <w:rFonts w:ascii="Times New Roman" w:eastAsiaTheme="minorHAnsi" w:hAnsi="Times New Roman"/>
          <w:sz w:val="24"/>
          <w:szCs w:val="24"/>
        </w:rPr>
        <w:t>płatnymi</w:t>
      </w:r>
      <w:r w:rsidR="00AC2329" w:rsidRPr="00B27A16">
        <w:rPr>
          <w:rFonts w:ascii="Times New Roman" w:eastAsiaTheme="minorHAnsi" w:hAnsi="Times New Roman"/>
          <w:sz w:val="24"/>
          <w:szCs w:val="24"/>
        </w:rPr>
        <w:t xml:space="preserve"> i niestrzeż</w:t>
      </w:r>
      <w:r w:rsidRPr="00B27A16">
        <w:rPr>
          <w:rFonts w:ascii="Times New Roman" w:eastAsiaTheme="minorHAnsi" w:hAnsi="Times New Roman"/>
          <w:sz w:val="24"/>
          <w:szCs w:val="24"/>
        </w:rPr>
        <w:t>onym</w:t>
      </w:r>
      <w:r w:rsidR="00155F79" w:rsidRPr="00B27A16">
        <w:rPr>
          <w:rFonts w:ascii="Times New Roman" w:eastAsiaTheme="minorHAnsi" w:hAnsi="Times New Roman"/>
          <w:sz w:val="24"/>
          <w:szCs w:val="24"/>
        </w:rPr>
        <w:t>i</w:t>
      </w:r>
      <w:r w:rsidRPr="000F6810">
        <w:rPr>
          <w:rFonts w:ascii="Times New Roman" w:eastAsiaTheme="minorHAnsi" w:hAnsi="Times New Roman"/>
          <w:sz w:val="24"/>
          <w:szCs w:val="24"/>
        </w:rPr>
        <w:t>.</w:t>
      </w:r>
    </w:p>
    <w:p w:rsidR="00713F35" w:rsidRPr="000F6810" w:rsidRDefault="00AC2329" w:rsidP="003B55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3.</w:t>
      </w:r>
      <w:r w:rsidRPr="000F6810">
        <w:rPr>
          <w:rFonts w:ascii="Times New Roman" w:eastAsiaTheme="minorHAnsi" w:hAnsi="Times New Roman"/>
          <w:sz w:val="24"/>
          <w:szCs w:val="24"/>
        </w:rPr>
        <w:tab/>
      </w:r>
      <w:r w:rsidR="007632EF" w:rsidRPr="000F6810">
        <w:rPr>
          <w:rFonts w:ascii="Times New Roman" w:eastAsiaTheme="minorHAnsi" w:hAnsi="Times New Roman"/>
          <w:sz w:val="24"/>
          <w:szCs w:val="24"/>
        </w:rPr>
        <w:t>MP</w:t>
      </w:r>
      <w:r w:rsidR="003D556E" w:rsidRPr="000F6810">
        <w:rPr>
          <w:rFonts w:ascii="Times New Roman" w:eastAsiaTheme="minorHAnsi" w:hAnsi="Times New Roman"/>
          <w:sz w:val="24"/>
          <w:szCs w:val="24"/>
        </w:rPr>
        <w:t>N posiadają m</w:t>
      </w:r>
      <w:r w:rsidR="003D556E" w:rsidRPr="000F6810">
        <w:rPr>
          <w:rFonts w:ascii="Times New Roman" w:hAnsi="Times New Roman"/>
          <w:sz w:val="24"/>
          <w:szCs w:val="24"/>
        </w:rPr>
        <w:t>iejsca parkingowe ogólnodostępne, z wyłączeniem specjalnie oznakowanych miejsc parkingowych dla osób niepełnosprawnych</w:t>
      </w:r>
      <w:r w:rsidR="00713F35" w:rsidRPr="000F6810">
        <w:rPr>
          <w:rFonts w:ascii="Times New Roman" w:eastAsiaTheme="minorHAnsi" w:hAnsi="Times New Roman"/>
          <w:sz w:val="24"/>
          <w:szCs w:val="24"/>
        </w:rPr>
        <w:t>.</w:t>
      </w:r>
      <w:r w:rsidR="003D556E" w:rsidRPr="000F6810">
        <w:rPr>
          <w:rFonts w:ascii="Times New Roman" w:eastAsiaTheme="minorHAnsi" w:hAnsi="Times New Roman"/>
          <w:sz w:val="24"/>
          <w:szCs w:val="24"/>
        </w:rPr>
        <w:t xml:space="preserve"> Miejsca parkingowe są przeznaczone </w:t>
      </w:r>
      <w:r w:rsidR="006E5393">
        <w:rPr>
          <w:rFonts w:ascii="Times New Roman" w:eastAsiaTheme="minorHAnsi" w:hAnsi="Times New Roman"/>
          <w:sz w:val="24"/>
          <w:szCs w:val="24"/>
        </w:rPr>
        <w:br/>
      </w:r>
      <w:r w:rsidR="003D556E" w:rsidRPr="000F6810">
        <w:rPr>
          <w:rFonts w:ascii="Times New Roman" w:eastAsiaTheme="minorHAnsi" w:hAnsi="Times New Roman"/>
          <w:sz w:val="24"/>
          <w:szCs w:val="24"/>
        </w:rPr>
        <w:t>do określonych rodzajów pojazdów i odpowiednio oznakowane.</w:t>
      </w:r>
    </w:p>
    <w:p w:rsidR="003B55AB" w:rsidRPr="000F6810" w:rsidRDefault="006E1CE9" w:rsidP="00AC23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4.</w:t>
      </w:r>
      <w:r w:rsidRPr="000F6810">
        <w:rPr>
          <w:rFonts w:ascii="Times New Roman" w:eastAsiaTheme="minorHAnsi" w:hAnsi="Times New Roman"/>
          <w:sz w:val="24"/>
          <w:szCs w:val="24"/>
        </w:rPr>
        <w:tab/>
      </w:r>
      <w:r w:rsidR="004B0FC1" w:rsidRPr="000F6810">
        <w:rPr>
          <w:rFonts w:ascii="Times New Roman" w:hAnsi="Times New Roman"/>
          <w:sz w:val="24"/>
          <w:szCs w:val="24"/>
        </w:rPr>
        <w:t xml:space="preserve">Z chwilą wjazdu na teren </w:t>
      </w:r>
      <w:r w:rsidR="007632EF" w:rsidRPr="000F6810">
        <w:rPr>
          <w:rFonts w:ascii="Times New Roman" w:hAnsi="Times New Roman"/>
          <w:sz w:val="24"/>
          <w:szCs w:val="24"/>
        </w:rPr>
        <w:t>MP</w:t>
      </w:r>
      <w:r w:rsidR="003D556E" w:rsidRPr="000F6810">
        <w:rPr>
          <w:rFonts w:ascii="Times New Roman" w:hAnsi="Times New Roman"/>
          <w:sz w:val="24"/>
          <w:szCs w:val="24"/>
        </w:rPr>
        <w:t>N</w:t>
      </w:r>
      <w:r w:rsidR="00F533B5" w:rsidRPr="000F6810">
        <w:rPr>
          <w:rFonts w:ascii="Times New Roman" w:hAnsi="Times New Roman"/>
          <w:sz w:val="24"/>
          <w:szCs w:val="24"/>
        </w:rPr>
        <w:t xml:space="preserve"> u</w:t>
      </w:r>
      <w:r w:rsidR="004B0FC1" w:rsidRPr="000F6810">
        <w:rPr>
          <w:rFonts w:ascii="Times New Roman" w:hAnsi="Times New Roman"/>
          <w:sz w:val="24"/>
          <w:szCs w:val="24"/>
        </w:rPr>
        <w:t xml:space="preserve">żytkownik wyraża zgodę na warunki przedstawione </w:t>
      </w:r>
      <w:r w:rsidR="000F41EC" w:rsidRPr="000F6810">
        <w:rPr>
          <w:rFonts w:ascii="Times New Roman" w:hAnsi="Times New Roman"/>
          <w:sz w:val="24"/>
          <w:szCs w:val="24"/>
        </w:rPr>
        <w:br/>
      </w:r>
      <w:r w:rsidR="004B0FC1" w:rsidRPr="000F6810">
        <w:rPr>
          <w:rFonts w:ascii="Times New Roman" w:hAnsi="Times New Roman"/>
          <w:sz w:val="24"/>
          <w:szCs w:val="24"/>
        </w:rPr>
        <w:t>w niniejszym regulaminie i zobowiązuje się do ich stosowania</w:t>
      </w:r>
      <w:r w:rsidR="003B55AB" w:rsidRPr="000F6810">
        <w:rPr>
          <w:rFonts w:ascii="Times New Roman" w:hAnsi="Times New Roman"/>
          <w:sz w:val="24"/>
          <w:szCs w:val="24"/>
        </w:rPr>
        <w:t>.</w:t>
      </w:r>
    </w:p>
    <w:p w:rsidR="00713F35" w:rsidRPr="000F6810" w:rsidRDefault="00713F35" w:rsidP="00127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7B6" w:rsidRPr="0055279E" w:rsidRDefault="006F77B6" w:rsidP="006F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§ 2</w:t>
      </w:r>
    </w:p>
    <w:p w:rsidR="006F77B6" w:rsidRPr="0055279E" w:rsidRDefault="006F77B6" w:rsidP="006F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Definicje</w:t>
      </w:r>
    </w:p>
    <w:p w:rsidR="006F77B6" w:rsidRPr="0055279E" w:rsidRDefault="006F77B6" w:rsidP="006F77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Użyte w Regulaminie pojęcia oznaczają:</w:t>
      </w:r>
    </w:p>
    <w:p w:rsidR="00DF2B9E" w:rsidRPr="0055279E" w:rsidRDefault="006F77B6" w:rsidP="000627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1)</w:t>
      </w:r>
      <w:r w:rsidR="00674CA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3B55AB" w:rsidRPr="0055279E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r</w:t>
      </w:r>
      <w:r w:rsidR="00DF2B9E" w:rsidRPr="0055279E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egulamin</w:t>
      </w:r>
      <w:r w:rsidR="00DF2B9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– niniejszy regulamin </w:t>
      </w:r>
      <w:r w:rsidR="007632EF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MP</w:t>
      </w:r>
      <w:r w:rsidR="003D556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N</w:t>
      </w:r>
      <w:r w:rsidR="00DF2B9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6F77B6" w:rsidRPr="0055279E" w:rsidRDefault="00DF2B9E" w:rsidP="000627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2)</w:t>
      </w:r>
      <w:r w:rsidR="00674CA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3B55AB" w:rsidRPr="0055279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p</w:t>
      </w:r>
      <w:r w:rsidR="006F77B6" w:rsidRPr="0055279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arking 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– </w:t>
      </w:r>
      <w:r w:rsidR="007632EF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którykolwiek z MP</w:t>
      </w:r>
      <w:r w:rsidR="003D556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N wymienionych w </w:t>
      </w:r>
      <w:r w:rsidR="003D556E" w:rsidRPr="0055279E">
        <w:rPr>
          <w:rFonts w:ascii="Times New Roman" w:hAnsi="Times New Roman"/>
          <w:color w:val="000000" w:themeColor="text1"/>
          <w:sz w:val="24"/>
          <w:szCs w:val="24"/>
        </w:rPr>
        <w:t>§ 1 uchwały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DF2B9E" w:rsidRPr="0055279E" w:rsidRDefault="00DF2B9E" w:rsidP="000627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3)</w:t>
      </w:r>
      <w:r w:rsidR="00674CA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3B55AB" w:rsidRPr="0055279E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właściciel p</w:t>
      </w:r>
      <w:r w:rsidRPr="0055279E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arkingu</w:t>
      </w: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– Gmina Miasto Świnoujście;</w:t>
      </w:r>
    </w:p>
    <w:p w:rsidR="00DF2B9E" w:rsidRPr="0055279E" w:rsidRDefault="00DF2B9E" w:rsidP="000627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4)</w:t>
      </w:r>
      <w:r w:rsidR="00674CA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3B55AB" w:rsidRPr="0055279E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z</w:t>
      </w:r>
      <w:r w:rsidRPr="0055279E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arządca</w:t>
      </w: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- </w:t>
      </w:r>
      <w:r w:rsidRPr="0055279E">
        <w:rPr>
          <w:rFonts w:ascii="Times New Roman" w:hAnsi="Times New Roman"/>
          <w:color w:val="000000" w:themeColor="text1"/>
          <w:sz w:val="24"/>
          <w:lang w:eastAsia="pl-PL"/>
        </w:rPr>
        <w:t>podmiot, z którym Gmina Miasto Świnoujście</w:t>
      </w:r>
      <w:r w:rsidR="00486B51" w:rsidRPr="0055279E">
        <w:rPr>
          <w:rFonts w:ascii="Times New Roman" w:hAnsi="Times New Roman"/>
          <w:color w:val="000000" w:themeColor="text1"/>
          <w:sz w:val="24"/>
          <w:lang w:eastAsia="pl-PL"/>
        </w:rPr>
        <w:t xml:space="preserve"> zawrze umowę na zarządzanie p</w:t>
      </w:r>
      <w:r w:rsidR="003517F8" w:rsidRPr="0055279E">
        <w:rPr>
          <w:rFonts w:ascii="Times New Roman" w:hAnsi="Times New Roman"/>
          <w:color w:val="000000" w:themeColor="text1"/>
          <w:sz w:val="24"/>
          <w:lang w:eastAsia="pl-PL"/>
        </w:rPr>
        <w:t>arkingiem;</w:t>
      </w:r>
    </w:p>
    <w:p w:rsidR="006F77B6" w:rsidRPr="0055279E" w:rsidRDefault="003517F8" w:rsidP="000627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5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="00674CA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3D556E" w:rsidRPr="0055279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pojazd</w:t>
      </w:r>
      <w:r w:rsidR="006F77B6" w:rsidRPr="0055279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– </w:t>
      </w:r>
      <w:r w:rsidR="003D556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silnikowy 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pojazd </w:t>
      </w:r>
      <w:r w:rsidR="003D556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mechaniczny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6F77B6" w:rsidRPr="0055279E" w:rsidRDefault="003D556E" w:rsidP="000627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6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) </w:t>
      </w:r>
      <w:r w:rsidR="00674CA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3B55AB" w:rsidRPr="0055279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u</w:t>
      </w:r>
      <w:r w:rsidR="006F77B6" w:rsidRPr="0055279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żytkownik </w:t>
      </w:r>
      <w:r w:rsidR="002B099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– osoba fizyczna kierują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ca</w:t>
      </w:r>
      <w:r w:rsidR="002B099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pojazdem</w:t>
      </w:r>
      <w:r w:rsidR="002B099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 korzystają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ca</w:t>
      </w:r>
      <w:r w:rsidR="002B099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z p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arkingu;</w:t>
      </w:r>
    </w:p>
    <w:p w:rsidR="006F77B6" w:rsidRPr="0055279E" w:rsidRDefault="00C8154A" w:rsidP="000627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7</w:t>
      </w:r>
      <w:r w:rsidR="002B099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="002B099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6F77B6" w:rsidRPr="0055279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miejsce parkingowe 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– wydz</w:t>
      </w: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ielona powierzchnia na terenie p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arkingu przeznaczona </w:t>
      </w:r>
      <w:r w:rsidR="006E5393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na</w:t>
      </w:r>
      <w:r w:rsidR="006E5393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parkowanie </w:t>
      </w: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pojazdu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6F77B6" w:rsidRPr="0055279E" w:rsidRDefault="00C8154A" w:rsidP="000627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8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="00674CA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55279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czas postoju pojazdu</w:t>
      </w:r>
      <w:r w:rsidR="006F77B6" w:rsidRPr="0055279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– </w:t>
      </w: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okres </w:t>
      </w:r>
      <w:r w:rsidRPr="0055279E">
        <w:rPr>
          <w:rFonts w:ascii="Times New Roman" w:hAnsi="Times New Roman"/>
          <w:color w:val="000000" w:themeColor="text1"/>
          <w:sz w:val="24"/>
          <w:lang w:eastAsia="pl-PL"/>
        </w:rPr>
        <w:t>korzystania z miejsca parkingowego (fizycznego zajmowania miejsca postojowego)</w:t>
      </w:r>
      <w:r w:rsidR="006F77B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5C5C6C" w:rsidRPr="0055279E" w:rsidRDefault="00E60769" w:rsidP="000627C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9</w:t>
      </w:r>
      <w:r w:rsidR="005C5C6C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="005C5C6C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5C5C6C" w:rsidRPr="0055279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dowód wjazdu </w:t>
      </w:r>
      <w:r w:rsidR="005C5C6C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– wydruk z terminala wjazdowego otrzymywany przy wjeździe na parking</w:t>
      </w:r>
      <w:r w:rsidR="000627C0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5C5C6C" w:rsidRPr="0055279E" w:rsidRDefault="00E60769" w:rsidP="000627C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10</w:t>
      </w:r>
      <w:r w:rsidR="005C5C6C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="005C5C6C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5C5C6C" w:rsidRPr="0055279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dowód wyjazdu </w:t>
      </w:r>
      <w:r w:rsidR="005C5C6C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– wydruk z kasy parkingowej otrzymywany po opłaceniu</w:t>
      </w:r>
      <w:r w:rsidR="000627C0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parkowania. </w:t>
      </w:r>
      <w:r w:rsidR="005C5C6C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Umożliwia weryfikację uiszczenia opłaty za parko</w:t>
      </w:r>
      <w:r w:rsidR="00C1744C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wanie przy wyjeździe z parkingu;</w:t>
      </w:r>
    </w:p>
    <w:p w:rsidR="006F77B6" w:rsidRPr="0055279E" w:rsidRDefault="00E60769" w:rsidP="000627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11</w:t>
      </w:r>
      <w:r w:rsidR="003517F8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="00674CA6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C8154A" w:rsidRPr="0055279E">
        <w:rPr>
          <w:rFonts w:ascii="Times New Roman" w:hAnsi="Times New Roman"/>
          <w:b/>
          <w:color w:val="000000" w:themeColor="text1"/>
          <w:sz w:val="24"/>
          <w:lang w:eastAsia="pl-PL"/>
        </w:rPr>
        <w:t>opłata parkingowa</w:t>
      </w:r>
      <w:r w:rsidR="00C8154A" w:rsidRPr="0055279E">
        <w:rPr>
          <w:rFonts w:ascii="Times New Roman" w:hAnsi="Times New Roman"/>
          <w:color w:val="000000" w:themeColor="text1"/>
          <w:sz w:val="24"/>
          <w:lang w:eastAsia="pl-PL"/>
        </w:rPr>
        <w:t xml:space="preserve"> – opłata za korzystanie z miejsca parkingowego, wysokość opłaty zależna jest od czasu postoju pojazdu na parkingu i określona jest w informacji umieszczonej na tablicy</w:t>
      </w:r>
      <w:r w:rsidR="00DF2B9E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C8154A" w:rsidRPr="0055279E" w:rsidRDefault="00E60769" w:rsidP="000627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12</w:t>
      </w:r>
      <w:r w:rsidR="00C8154A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="00C8154A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C8154A" w:rsidRPr="0055279E">
        <w:rPr>
          <w:rFonts w:ascii="Times New Roman" w:hAnsi="Times New Roman"/>
          <w:b/>
          <w:color w:val="000000" w:themeColor="text1"/>
          <w:sz w:val="24"/>
          <w:lang w:eastAsia="pl-PL"/>
        </w:rPr>
        <w:t>potwierdzenie parkowania</w:t>
      </w:r>
      <w:r w:rsidR="00C8154A" w:rsidRPr="0055279E">
        <w:rPr>
          <w:rFonts w:ascii="Times New Roman" w:hAnsi="Times New Roman"/>
          <w:color w:val="000000" w:themeColor="text1"/>
          <w:sz w:val="24"/>
          <w:lang w:eastAsia="pl-PL"/>
        </w:rPr>
        <w:t xml:space="preserve"> – dokument potwierdzający wniesienie opłaty parkingowej</w:t>
      </w:r>
      <w:r w:rsidR="002C512C" w:rsidRPr="0055279E">
        <w:rPr>
          <w:rFonts w:ascii="Times New Roman" w:hAnsi="Times New Roman"/>
          <w:color w:val="000000" w:themeColor="text1"/>
          <w:sz w:val="24"/>
          <w:lang w:eastAsia="pl-PL"/>
        </w:rPr>
        <w:t xml:space="preserve"> lub wykupienia abonamentu na parkowanie u zarządcy</w:t>
      </w:r>
      <w:r w:rsidR="000627C0" w:rsidRPr="0055279E">
        <w:rPr>
          <w:rFonts w:ascii="Times New Roman" w:hAnsi="Times New Roman"/>
          <w:color w:val="000000" w:themeColor="text1"/>
          <w:sz w:val="24"/>
          <w:lang w:eastAsia="pl-PL"/>
        </w:rPr>
        <w:t>;</w:t>
      </w:r>
    </w:p>
    <w:p w:rsidR="003517F8" w:rsidRPr="0055279E" w:rsidRDefault="00C12225" w:rsidP="000627C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="00E60769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3</w:t>
      </w:r>
      <w:r w:rsidR="003517F8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D51238" w:rsidRPr="0055279E">
        <w:rPr>
          <w:rFonts w:ascii="Times New Roman" w:hAnsi="Times New Roman"/>
          <w:b/>
          <w:color w:val="000000" w:themeColor="text1"/>
          <w:sz w:val="24"/>
          <w:lang w:eastAsia="pl-PL"/>
        </w:rPr>
        <w:t>opłata dodatkowa</w:t>
      </w:r>
      <w:r w:rsidR="00D51238" w:rsidRPr="0055279E">
        <w:rPr>
          <w:rFonts w:ascii="Times New Roman" w:hAnsi="Times New Roman"/>
          <w:color w:val="000000" w:themeColor="text1"/>
          <w:sz w:val="24"/>
          <w:lang w:eastAsia="pl-PL"/>
        </w:rPr>
        <w:t xml:space="preserve"> – opłata z tytułu </w:t>
      </w:r>
      <w:r w:rsidR="00486B51" w:rsidRPr="0055279E">
        <w:rPr>
          <w:rFonts w:ascii="Times New Roman" w:hAnsi="Times New Roman"/>
          <w:color w:val="000000" w:themeColor="text1"/>
          <w:sz w:val="24"/>
          <w:lang w:eastAsia="pl-PL"/>
        </w:rPr>
        <w:t>złamania ustalonych niniejszym r</w:t>
      </w:r>
      <w:r w:rsidR="00D51238" w:rsidRPr="0055279E">
        <w:rPr>
          <w:rFonts w:ascii="Times New Roman" w:hAnsi="Times New Roman"/>
          <w:color w:val="000000" w:themeColor="text1"/>
          <w:sz w:val="24"/>
          <w:lang w:eastAsia="pl-PL"/>
        </w:rPr>
        <w:t>egulaminem zasad korzystania z parkingu</w:t>
      </w:r>
      <w:r w:rsidR="003517F8" w:rsidRPr="0055279E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6F77B6" w:rsidRPr="0055279E" w:rsidRDefault="006F77B6" w:rsidP="001276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B18CC" w:rsidRPr="000F6810" w:rsidRDefault="00FB18CC" w:rsidP="001E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§ 3</w:t>
      </w:r>
    </w:p>
    <w:p w:rsidR="00FB18CC" w:rsidRPr="000F6810" w:rsidRDefault="00FB18CC" w:rsidP="001E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F6810">
        <w:rPr>
          <w:rFonts w:ascii="Times New Roman" w:eastAsiaTheme="minorHAnsi" w:hAnsi="Times New Roman"/>
          <w:b/>
          <w:bCs/>
          <w:sz w:val="24"/>
          <w:szCs w:val="24"/>
        </w:rPr>
        <w:t xml:space="preserve">Zasady funkcjonowania </w:t>
      </w:r>
      <w:r w:rsidR="00477F44" w:rsidRPr="000F6810">
        <w:rPr>
          <w:rFonts w:ascii="Times New Roman" w:eastAsiaTheme="minorHAnsi" w:hAnsi="Times New Roman"/>
          <w:b/>
          <w:bCs/>
          <w:sz w:val="24"/>
          <w:szCs w:val="24"/>
        </w:rPr>
        <w:t>parkingu</w:t>
      </w:r>
    </w:p>
    <w:p w:rsidR="00FB18CC" w:rsidRPr="000F6810" w:rsidRDefault="001E2326" w:rsidP="00781C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1.</w:t>
      </w:r>
      <w:r w:rsidRPr="000F6810">
        <w:rPr>
          <w:rFonts w:ascii="Times New Roman" w:eastAsiaTheme="minorHAnsi" w:hAnsi="Times New Roman"/>
          <w:sz w:val="24"/>
          <w:szCs w:val="24"/>
        </w:rPr>
        <w:tab/>
      </w:r>
      <w:r w:rsidR="00477F44" w:rsidRPr="000F6810">
        <w:rPr>
          <w:rFonts w:ascii="Times New Roman" w:eastAsiaTheme="minorHAnsi" w:hAnsi="Times New Roman"/>
          <w:sz w:val="24"/>
          <w:szCs w:val="24"/>
        </w:rPr>
        <w:t>Parking jest czynny</w:t>
      </w:r>
      <w:r w:rsidRPr="000F6810">
        <w:rPr>
          <w:rFonts w:ascii="Times New Roman" w:eastAsiaTheme="minorHAnsi" w:hAnsi="Times New Roman"/>
          <w:sz w:val="24"/>
          <w:szCs w:val="24"/>
        </w:rPr>
        <w:t xml:space="preserve"> </w:t>
      </w:r>
      <w:r w:rsidR="00FB18CC" w:rsidRPr="000F6810">
        <w:rPr>
          <w:rFonts w:ascii="Times New Roman" w:eastAsiaTheme="minorHAnsi" w:hAnsi="Times New Roman"/>
          <w:sz w:val="24"/>
          <w:szCs w:val="24"/>
        </w:rPr>
        <w:t>7 dni w tygodniu</w:t>
      </w:r>
      <w:r w:rsidRPr="000F6810">
        <w:rPr>
          <w:rFonts w:ascii="Times New Roman" w:eastAsiaTheme="minorHAnsi" w:hAnsi="Times New Roman"/>
          <w:sz w:val="24"/>
          <w:szCs w:val="24"/>
        </w:rPr>
        <w:t xml:space="preserve"> przez całą dobę</w:t>
      </w:r>
      <w:r w:rsidR="00FB18CC" w:rsidRPr="000F6810">
        <w:rPr>
          <w:rFonts w:ascii="Times New Roman" w:eastAsiaTheme="minorHAnsi" w:hAnsi="Times New Roman"/>
          <w:sz w:val="24"/>
          <w:szCs w:val="24"/>
        </w:rPr>
        <w:t>.</w:t>
      </w:r>
    </w:p>
    <w:p w:rsidR="00FB18CC" w:rsidRPr="000F6810" w:rsidRDefault="001E2326" w:rsidP="00781C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2.</w:t>
      </w:r>
      <w:r w:rsidRPr="000F6810">
        <w:rPr>
          <w:rFonts w:ascii="Times New Roman" w:eastAsiaTheme="minorHAnsi" w:hAnsi="Times New Roman"/>
          <w:sz w:val="24"/>
          <w:szCs w:val="24"/>
        </w:rPr>
        <w:tab/>
      </w:r>
      <w:r w:rsidR="00FB18CC" w:rsidRPr="000F6810">
        <w:rPr>
          <w:rFonts w:ascii="Times New Roman" w:eastAsiaTheme="minorHAnsi" w:hAnsi="Times New Roman"/>
          <w:sz w:val="24"/>
          <w:szCs w:val="24"/>
        </w:rPr>
        <w:t>W uzas</w:t>
      </w:r>
      <w:r w:rsidRPr="000F6810">
        <w:rPr>
          <w:rFonts w:ascii="Times New Roman" w:eastAsiaTheme="minorHAnsi" w:hAnsi="Times New Roman"/>
          <w:sz w:val="24"/>
          <w:szCs w:val="24"/>
        </w:rPr>
        <w:t xml:space="preserve">adnionych przypadkach </w:t>
      </w:r>
      <w:r w:rsidR="00477F44" w:rsidRPr="000F6810">
        <w:rPr>
          <w:rFonts w:ascii="Times New Roman" w:eastAsiaTheme="minorHAnsi" w:hAnsi="Times New Roman"/>
          <w:sz w:val="24"/>
          <w:szCs w:val="24"/>
        </w:rPr>
        <w:t>p</w:t>
      </w:r>
      <w:r w:rsidRPr="000F6810">
        <w:rPr>
          <w:rFonts w:ascii="Times New Roman" w:eastAsiaTheme="minorHAnsi" w:hAnsi="Times New Roman"/>
          <w:sz w:val="24"/>
          <w:szCs w:val="24"/>
        </w:rPr>
        <w:t>arking może być okresowo wyłączony z uż</w:t>
      </w:r>
      <w:r w:rsidR="00FB18CC" w:rsidRPr="000F6810">
        <w:rPr>
          <w:rFonts w:ascii="Times New Roman" w:eastAsiaTheme="minorHAnsi" w:hAnsi="Times New Roman"/>
          <w:sz w:val="24"/>
          <w:szCs w:val="24"/>
        </w:rPr>
        <w:t>ytkowania.</w:t>
      </w:r>
    </w:p>
    <w:p w:rsidR="00FB18CC" w:rsidRPr="000F6810" w:rsidRDefault="001E2326" w:rsidP="00781C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lastRenderedPageBreak/>
        <w:t>3.</w:t>
      </w:r>
      <w:r w:rsidRPr="000F6810">
        <w:rPr>
          <w:rFonts w:ascii="Times New Roman" w:eastAsiaTheme="minorHAnsi" w:hAnsi="Times New Roman"/>
          <w:sz w:val="24"/>
          <w:szCs w:val="24"/>
        </w:rPr>
        <w:tab/>
      </w:r>
      <w:r w:rsidR="00477F44" w:rsidRPr="000F6810">
        <w:rPr>
          <w:rFonts w:ascii="Times New Roman" w:eastAsiaTheme="minorHAnsi" w:hAnsi="Times New Roman"/>
          <w:sz w:val="24"/>
          <w:szCs w:val="24"/>
        </w:rPr>
        <w:t>Na terenie p</w:t>
      </w:r>
      <w:r w:rsidR="00FB18CC" w:rsidRPr="000F6810">
        <w:rPr>
          <w:rFonts w:ascii="Times New Roman" w:eastAsiaTheme="minorHAnsi" w:hAnsi="Times New Roman"/>
          <w:sz w:val="24"/>
          <w:szCs w:val="24"/>
        </w:rPr>
        <w:t>arkingu obow</w:t>
      </w:r>
      <w:r w:rsidR="00256F00" w:rsidRPr="000F6810">
        <w:rPr>
          <w:rFonts w:ascii="Times New Roman" w:eastAsiaTheme="minorHAnsi" w:hAnsi="Times New Roman"/>
          <w:sz w:val="24"/>
          <w:szCs w:val="24"/>
        </w:rPr>
        <w:t>ią</w:t>
      </w:r>
      <w:r w:rsidR="00FB18CC" w:rsidRPr="000F6810">
        <w:rPr>
          <w:rFonts w:ascii="Times New Roman" w:eastAsiaTheme="minorHAnsi" w:hAnsi="Times New Roman"/>
          <w:sz w:val="24"/>
          <w:szCs w:val="24"/>
        </w:rPr>
        <w:t>zu</w:t>
      </w:r>
      <w:r w:rsidR="00256F00" w:rsidRPr="000F6810">
        <w:rPr>
          <w:rFonts w:ascii="Times New Roman" w:eastAsiaTheme="minorHAnsi" w:hAnsi="Times New Roman"/>
          <w:sz w:val="24"/>
          <w:szCs w:val="24"/>
        </w:rPr>
        <w:t>ją</w:t>
      </w:r>
      <w:r w:rsidR="00FB18CC" w:rsidRPr="000F6810">
        <w:rPr>
          <w:rFonts w:ascii="Times New Roman" w:eastAsiaTheme="minorHAnsi" w:hAnsi="Times New Roman"/>
          <w:sz w:val="24"/>
          <w:szCs w:val="24"/>
        </w:rPr>
        <w:t xml:space="preserve"> zasady Prawa o ruchu drogowym.</w:t>
      </w:r>
      <w:r w:rsidR="00A76B36" w:rsidRPr="000F6810">
        <w:rPr>
          <w:rFonts w:ascii="Times New Roman" w:eastAsiaTheme="minorHAnsi" w:hAnsi="Times New Roman"/>
          <w:sz w:val="24"/>
          <w:szCs w:val="24"/>
        </w:rPr>
        <w:t xml:space="preserve"> </w:t>
      </w:r>
      <w:r w:rsidR="00A76B36" w:rsidRPr="000F6810">
        <w:rPr>
          <w:rFonts w:ascii="Times New Roman" w:hAnsi="Times New Roman"/>
          <w:sz w:val="24"/>
          <w:szCs w:val="24"/>
        </w:rPr>
        <w:t xml:space="preserve">Maksymalna prędkość poruszania się </w:t>
      </w:r>
      <w:r w:rsidR="00477F44" w:rsidRPr="000F6810">
        <w:rPr>
          <w:rFonts w:ascii="Times New Roman" w:hAnsi="Times New Roman"/>
          <w:sz w:val="24"/>
          <w:szCs w:val="24"/>
        </w:rPr>
        <w:t>pojazdów</w:t>
      </w:r>
      <w:r w:rsidR="00A76B36" w:rsidRPr="000F6810">
        <w:rPr>
          <w:rFonts w:ascii="Times New Roman" w:hAnsi="Times New Roman"/>
          <w:sz w:val="24"/>
          <w:szCs w:val="24"/>
        </w:rPr>
        <w:t xml:space="preserve"> na terenie parkingu wynosi 10 km/h</w:t>
      </w:r>
      <w:r w:rsidR="00477F44" w:rsidRPr="000F6810">
        <w:rPr>
          <w:rFonts w:ascii="Times New Roman" w:hAnsi="Times New Roman"/>
          <w:sz w:val="24"/>
          <w:szCs w:val="24"/>
        </w:rPr>
        <w:t>.</w:t>
      </w:r>
    </w:p>
    <w:p w:rsidR="00F67BF8" w:rsidRPr="000F6810" w:rsidRDefault="00F67BF8" w:rsidP="00F67BF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4.</w:t>
      </w:r>
      <w:r w:rsidRPr="000F6810">
        <w:rPr>
          <w:rFonts w:ascii="Times New Roman" w:eastAsiaTheme="minorHAnsi" w:hAnsi="Times New Roman"/>
          <w:sz w:val="24"/>
          <w:szCs w:val="24"/>
        </w:rPr>
        <w:tab/>
      </w:r>
      <w:r w:rsidR="00477F44" w:rsidRPr="000F6810">
        <w:rPr>
          <w:rFonts w:ascii="Times New Roman" w:eastAsiaTheme="minorHAnsi" w:hAnsi="Times New Roman"/>
          <w:sz w:val="24"/>
          <w:szCs w:val="24"/>
        </w:rPr>
        <w:t xml:space="preserve">Wjeżdżając </w:t>
      </w:r>
      <w:r w:rsidR="002642D0" w:rsidRPr="000F6810">
        <w:rPr>
          <w:rFonts w:ascii="Times New Roman" w:eastAsiaTheme="minorHAnsi" w:hAnsi="Times New Roman"/>
          <w:sz w:val="24"/>
          <w:szCs w:val="24"/>
        </w:rPr>
        <w:t xml:space="preserve">pojazdem </w:t>
      </w:r>
      <w:r w:rsidR="00477F44" w:rsidRPr="000F6810">
        <w:rPr>
          <w:rFonts w:ascii="Times New Roman" w:eastAsiaTheme="minorHAnsi" w:hAnsi="Times New Roman"/>
          <w:sz w:val="24"/>
          <w:szCs w:val="24"/>
        </w:rPr>
        <w:t>na p</w:t>
      </w:r>
      <w:r w:rsidRPr="000F6810">
        <w:rPr>
          <w:rFonts w:ascii="Times New Roman" w:eastAsiaTheme="minorHAnsi" w:hAnsi="Times New Roman"/>
          <w:sz w:val="24"/>
          <w:szCs w:val="24"/>
        </w:rPr>
        <w:t>arking</w:t>
      </w:r>
      <w:r w:rsidR="00256F00" w:rsidRPr="000F6810">
        <w:rPr>
          <w:rFonts w:ascii="Times New Roman" w:eastAsiaTheme="minorHAnsi" w:hAnsi="Times New Roman"/>
          <w:sz w:val="24"/>
          <w:szCs w:val="24"/>
        </w:rPr>
        <w:t xml:space="preserve"> </w:t>
      </w:r>
      <w:r w:rsidR="002642D0" w:rsidRPr="000F6810">
        <w:rPr>
          <w:rFonts w:ascii="Times New Roman" w:eastAsiaTheme="minorHAnsi" w:hAnsi="Times New Roman"/>
          <w:sz w:val="24"/>
          <w:szCs w:val="24"/>
        </w:rPr>
        <w:t>wyposażony w system wjazdowy ze szlabanami</w:t>
      </w:r>
      <w:r w:rsidRPr="000F6810">
        <w:rPr>
          <w:rFonts w:ascii="Times New Roman" w:eastAsiaTheme="minorHAnsi" w:hAnsi="Times New Roman"/>
          <w:sz w:val="24"/>
          <w:szCs w:val="24"/>
        </w:rPr>
        <w:t>, należy:</w:t>
      </w:r>
    </w:p>
    <w:p w:rsidR="00F67BF8" w:rsidRPr="000F6810" w:rsidRDefault="00F67BF8" w:rsidP="00F67BF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a)</w:t>
      </w:r>
      <w:r w:rsidRPr="000F6810">
        <w:rPr>
          <w:rFonts w:ascii="Times New Roman" w:eastAsiaTheme="minorHAnsi" w:hAnsi="Times New Roman"/>
          <w:sz w:val="24"/>
          <w:szCs w:val="24"/>
        </w:rPr>
        <w:tab/>
        <w:t>zatrzymać się przed szlabanem i poczekać na odczyt tablicy rejestracyjnej przez kamerę</w:t>
      </w:r>
      <w:r w:rsidR="002642D0" w:rsidRPr="000F6810">
        <w:rPr>
          <w:rFonts w:ascii="Times New Roman" w:eastAsiaTheme="minorHAnsi" w:hAnsi="Times New Roman"/>
          <w:sz w:val="24"/>
          <w:szCs w:val="24"/>
        </w:rPr>
        <w:t xml:space="preserve"> </w:t>
      </w:r>
      <w:r w:rsidR="000F41EC" w:rsidRPr="000F6810">
        <w:rPr>
          <w:rFonts w:ascii="Times New Roman" w:eastAsiaTheme="minorHAnsi" w:hAnsi="Times New Roman"/>
          <w:sz w:val="24"/>
          <w:szCs w:val="24"/>
        </w:rPr>
        <w:br/>
      </w:r>
      <w:r w:rsidR="002642D0" w:rsidRPr="000F6810">
        <w:rPr>
          <w:rFonts w:ascii="Times New Roman" w:eastAsiaTheme="minorHAnsi" w:hAnsi="Times New Roman"/>
          <w:sz w:val="24"/>
          <w:szCs w:val="24"/>
        </w:rPr>
        <w:t xml:space="preserve">(w przypadku systemu wyposażonego </w:t>
      </w:r>
      <w:r w:rsidR="00C442EC" w:rsidRPr="000F6810">
        <w:rPr>
          <w:rFonts w:ascii="Times New Roman" w:eastAsiaTheme="minorHAnsi" w:hAnsi="Times New Roman"/>
          <w:sz w:val="24"/>
          <w:szCs w:val="24"/>
        </w:rPr>
        <w:t xml:space="preserve">w </w:t>
      </w:r>
      <w:r w:rsidR="002642D0" w:rsidRPr="000F6810">
        <w:rPr>
          <w:rFonts w:ascii="Times New Roman" w:eastAsiaTheme="minorHAnsi" w:hAnsi="Times New Roman"/>
          <w:sz w:val="24"/>
          <w:szCs w:val="24"/>
        </w:rPr>
        <w:t>kamery odczytujące tablice rejestracyjne)</w:t>
      </w:r>
      <w:r w:rsidRPr="000F6810">
        <w:rPr>
          <w:rFonts w:ascii="Times New Roman" w:eastAsiaTheme="minorHAnsi" w:hAnsi="Times New Roman"/>
          <w:sz w:val="24"/>
          <w:szCs w:val="24"/>
        </w:rPr>
        <w:t>,</w:t>
      </w:r>
    </w:p>
    <w:p w:rsidR="002642D0" w:rsidRPr="000F6810" w:rsidRDefault="002642D0" w:rsidP="00F67BF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b) zatrzymać się przed szlabanem i pobrać dowód wjazdu z terminala wjazdowego</w:t>
      </w:r>
      <w:r w:rsidR="00C442EC" w:rsidRPr="000F6810">
        <w:rPr>
          <w:rFonts w:ascii="Times New Roman" w:eastAsiaTheme="minorHAnsi" w:hAnsi="Times New Roman"/>
          <w:sz w:val="24"/>
          <w:szCs w:val="24"/>
        </w:rPr>
        <w:t xml:space="preserve"> </w:t>
      </w:r>
      <w:r w:rsidR="000F41EC" w:rsidRPr="000F6810">
        <w:rPr>
          <w:rFonts w:ascii="Times New Roman" w:eastAsiaTheme="minorHAnsi" w:hAnsi="Times New Roman"/>
          <w:sz w:val="24"/>
          <w:szCs w:val="24"/>
        </w:rPr>
        <w:br/>
      </w:r>
      <w:r w:rsidR="00C442EC" w:rsidRPr="000F6810">
        <w:rPr>
          <w:rFonts w:ascii="Times New Roman" w:eastAsiaTheme="minorHAnsi" w:hAnsi="Times New Roman"/>
          <w:sz w:val="24"/>
          <w:szCs w:val="24"/>
        </w:rPr>
        <w:t>(w przypadku systemu nie wyposażonego w kamery odczytujące tablice rejestracyjne)</w:t>
      </w:r>
      <w:r w:rsidRPr="000F6810">
        <w:rPr>
          <w:rFonts w:ascii="Times New Roman" w:eastAsiaTheme="minorHAnsi" w:hAnsi="Times New Roman"/>
          <w:sz w:val="24"/>
          <w:szCs w:val="24"/>
        </w:rPr>
        <w:t>,</w:t>
      </w:r>
    </w:p>
    <w:p w:rsidR="00F67BF8" w:rsidRPr="000F6810" w:rsidRDefault="002642D0" w:rsidP="00F67BF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c</w:t>
      </w:r>
      <w:r w:rsidR="00F67BF8" w:rsidRPr="000F6810">
        <w:rPr>
          <w:rFonts w:ascii="Times New Roman" w:eastAsiaTheme="minorHAnsi" w:hAnsi="Times New Roman"/>
          <w:sz w:val="24"/>
          <w:szCs w:val="24"/>
        </w:rPr>
        <w:t>)</w:t>
      </w:r>
      <w:r w:rsidR="00F67BF8" w:rsidRPr="000F6810">
        <w:rPr>
          <w:rFonts w:ascii="Times New Roman" w:eastAsiaTheme="minorHAnsi" w:hAnsi="Times New Roman"/>
          <w:sz w:val="24"/>
          <w:szCs w:val="24"/>
        </w:rPr>
        <w:tab/>
        <w:t>po podniesieniu sz</w:t>
      </w:r>
      <w:r w:rsidRPr="000F6810">
        <w:rPr>
          <w:rFonts w:ascii="Times New Roman" w:eastAsiaTheme="minorHAnsi" w:hAnsi="Times New Roman"/>
          <w:sz w:val="24"/>
          <w:szCs w:val="24"/>
        </w:rPr>
        <w:t>labanu niezwłocznie wjechać na p</w:t>
      </w:r>
      <w:r w:rsidR="00F67BF8" w:rsidRPr="000F6810">
        <w:rPr>
          <w:rFonts w:ascii="Times New Roman" w:eastAsiaTheme="minorHAnsi" w:hAnsi="Times New Roman"/>
          <w:sz w:val="24"/>
          <w:szCs w:val="24"/>
        </w:rPr>
        <w:t xml:space="preserve">arking i ustawić </w:t>
      </w:r>
      <w:r w:rsidRPr="000F6810">
        <w:rPr>
          <w:rFonts w:ascii="Times New Roman" w:eastAsiaTheme="minorHAnsi" w:hAnsi="Times New Roman"/>
          <w:sz w:val="24"/>
          <w:szCs w:val="24"/>
        </w:rPr>
        <w:t>pojazd</w:t>
      </w:r>
      <w:r w:rsidR="00F67BF8" w:rsidRPr="000F6810">
        <w:rPr>
          <w:rFonts w:ascii="Times New Roman" w:eastAsiaTheme="minorHAnsi" w:hAnsi="Times New Roman"/>
          <w:sz w:val="24"/>
          <w:szCs w:val="24"/>
        </w:rPr>
        <w:t xml:space="preserve"> na wolnym miejscu parkingowym.</w:t>
      </w:r>
    </w:p>
    <w:p w:rsidR="002642D0" w:rsidRPr="000F6810" w:rsidRDefault="002642D0" w:rsidP="002642D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Informacja o tym</w:t>
      </w:r>
      <w:r w:rsidR="00D41EF4">
        <w:rPr>
          <w:rFonts w:ascii="Times New Roman" w:eastAsiaTheme="minorHAnsi" w:hAnsi="Times New Roman"/>
          <w:sz w:val="24"/>
          <w:szCs w:val="24"/>
        </w:rPr>
        <w:t>,</w:t>
      </w:r>
      <w:r w:rsidRPr="000F6810">
        <w:rPr>
          <w:rFonts w:ascii="Times New Roman" w:eastAsiaTheme="minorHAnsi" w:hAnsi="Times New Roman"/>
          <w:sz w:val="24"/>
          <w:szCs w:val="24"/>
        </w:rPr>
        <w:t xml:space="preserve"> czy należy pobrać dowód wjazdu z terminala wjazdowego czy poczekać </w:t>
      </w:r>
      <w:r w:rsidR="006E5393">
        <w:rPr>
          <w:rFonts w:ascii="Times New Roman" w:eastAsiaTheme="minorHAnsi" w:hAnsi="Times New Roman"/>
          <w:sz w:val="24"/>
          <w:szCs w:val="24"/>
        </w:rPr>
        <w:br/>
      </w:r>
      <w:r w:rsidRPr="000F6810">
        <w:rPr>
          <w:rFonts w:ascii="Times New Roman" w:eastAsiaTheme="minorHAnsi" w:hAnsi="Times New Roman"/>
          <w:sz w:val="24"/>
          <w:szCs w:val="24"/>
        </w:rPr>
        <w:t>na odczyt tablicy rejestracyjnej</w:t>
      </w:r>
      <w:r w:rsidR="00D41EF4">
        <w:rPr>
          <w:rFonts w:ascii="Times New Roman" w:eastAsiaTheme="minorHAnsi" w:hAnsi="Times New Roman"/>
          <w:sz w:val="24"/>
          <w:szCs w:val="24"/>
        </w:rPr>
        <w:t>,</w:t>
      </w:r>
      <w:r w:rsidRPr="000F6810">
        <w:rPr>
          <w:rFonts w:ascii="Times New Roman" w:eastAsiaTheme="minorHAnsi" w:hAnsi="Times New Roman"/>
          <w:sz w:val="24"/>
          <w:szCs w:val="24"/>
        </w:rPr>
        <w:t xml:space="preserve"> znajdować się będzie przed wjazdem na parking.</w:t>
      </w:r>
    </w:p>
    <w:p w:rsidR="002821C5" w:rsidRPr="000F6810" w:rsidRDefault="00F67BF8" w:rsidP="002F59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5.</w:t>
      </w:r>
      <w:r w:rsidRPr="000F6810">
        <w:rPr>
          <w:rFonts w:ascii="Times New Roman" w:eastAsiaTheme="minorHAnsi" w:hAnsi="Times New Roman"/>
          <w:sz w:val="24"/>
          <w:szCs w:val="24"/>
        </w:rPr>
        <w:tab/>
      </w:r>
      <w:r w:rsidR="002821C5" w:rsidRPr="000F6810">
        <w:rPr>
          <w:rFonts w:ascii="Times New Roman" w:eastAsiaTheme="minorHAnsi" w:hAnsi="Times New Roman"/>
          <w:sz w:val="24"/>
          <w:szCs w:val="24"/>
        </w:rPr>
        <w:t xml:space="preserve">Wjeżdżając pojazdem na parking niewyposażony w system wjazdowy ze szlabanami, </w:t>
      </w:r>
      <w:r w:rsidR="000F41EC" w:rsidRPr="000F6810">
        <w:rPr>
          <w:rFonts w:ascii="Times New Roman" w:eastAsiaTheme="minorHAnsi" w:hAnsi="Times New Roman"/>
          <w:sz w:val="24"/>
          <w:szCs w:val="24"/>
        </w:rPr>
        <w:br/>
      </w:r>
      <w:r w:rsidR="002821C5" w:rsidRPr="000F6810">
        <w:rPr>
          <w:rFonts w:ascii="Times New Roman" w:eastAsiaTheme="minorHAnsi" w:hAnsi="Times New Roman"/>
          <w:sz w:val="24"/>
          <w:szCs w:val="24"/>
        </w:rPr>
        <w:t xml:space="preserve">a w </w:t>
      </w:r>
      <w:proofErr w:type="spellStart"/>
      <w:r w:rsidR="002821C5" w:rsidRPr="000F6810">
        <w:rPr>
          <w:rFonts w:ascii="Times New Roman" w:eastAsiaTheme="minorHAnsi" w:hAnsi="Times New Roman"/>
          <w:sz w:val="24"/>
          <w:szCs w:val="24"/>
        </w:rPr>
        <w:t>parkomat</w:t>
      </w:r>
      <w:proofErr w:type="spellEnd"/>
      <w:r w:rsidR="002821C5" w:rsidRPr="000F6810">
        <w:rPr>
          <w:rFonts w:ascii="Times New Roman" w:eastAsiaTheme="minorHAnsi" w:hAnsi="Times New Roman"/>
          <w:sz w:val="24"/>
          <w:szCs w:val="24"/>
        </w:rPr>
        <w:t>, należy:</w:t>
      </w:r>
    </w:p>
    <w:p w:rsidR="002821C5" w:rsidRPr="000F6810" w:rsidRDefault="002821C5" w:rsidP="002821C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a)</w:t>
      </w:r>
      <w:r w:rsidRPr="000F6810">
        <w:rPr>
          <w:rFonts w:ascii="Times New Roman" w:eastAsiaTheme="minorHAnsi" w:hAnsi="Times New Roman"/>
          <w:sz w:val="24"/>
          <w:szCs w:val="24"/>
        </w:rPr>
        <w:tab/>
        <w:t>wjechać na parking i ustawić pojazd na wolnym miejscu parkingowym,</w:t>
      </w:r>
    </w:p>
    <w:p w:rsidR="002821C5" w:rsidRPr="000F6810" w:rsidRDefault="002821C5" w:rsidP="002821C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 xml:space="preserve">b) dokonać opłaty za czas parkowania w </w:t>
      </w:r>
      <w:proofErr w:type="spellStart"/>
      <w:r w:rsidRPr="000F6810">
        <w:rPr>
          <w:rFonts w:ascii="Times New Roman" w:eastAsiaTheme="minorHAnsi" w:hAnsi="Times New Roman"/>
          <w:sz w:val="24"/>
          <w:szCs w:val="24"/>
        </w:rPr>
        <w:t>parkomacie</w:t>
      </w:r>
      <w:proofErr w:type="spellEnd"/>
      <w:r w:rsidRPr="000F6810">
        <w:rPr>
          <w:rFonts w:ascii="Times New Roman" w:eastAsiaTheme="minorHAnsi" w:hAnsi="Times New Roman"/>
          <w:sz w:val="24"/>
          <w:szCs w:val="24"/>
        </w:rPr>
        <w:t xml:space="preserve"> </w:t>
      </w:r>
      <w:r w:rsidR="004D3FAD" w:rsidRPr="000F6810">
        <w:rPr>
          <w:rFonts w:ascii="Times New Roman" w:eastAsiaTheme="minorHAnsi" w:hAnsi="Times New Roman"/>
          <w:sz w:val="24"/>
          <w:szCs w:val="24"/>
        </w:rPr>
        <w:t>lub poprzez aplikację płatniczą,</w:t>
      </w:r>
    </w:p>
    <w:p w:rsidR="004D3FAD" w:rsidRPr="000F6810" w:rsidRDefault="004D3FAD" w:rsidP="002821C5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c) w przypadku dokonywan</w:t>
      </w:r>
      <w:r w:rsidR="000627C0" w:rsidRPr="000F6810">
        <w:rPr>
          <w:rFonts w:ascii="Times New Roman" w:eastAsiaTheme="minorHAnsi" w:hAnsi="Times New Roman"/>
          <w:sz w:val="24"/>
          <w:szCs w:val="24"/>
        </w:rPr>
        <w:t xml:space="preserve">ia płatności w </w:t>
      </w:r>
      <w:proofErr w:type="spellStart"/>
      <w:r w:rsidR="000627C0" w:rsidRPr="000F6810">
        <w:rPr>
          <w:rFonts w:ascii="Times New Roman" w:eastAsiaTheme="minorHAnsi" w:hAnsi="Times New Roman"/>
          <w:sz w:val="24"/>
          <w:szCs w:val="24"/>
        </w:rPr>
        <w:t>parkomacie</w:t>
      </w:r>
      <w:proofErr w:type="spellEnd"/>
      <w:r w:rsidR="000627C0" w:rsidRPr="000F6810">
        <w:rPr>
          <w:rFonts w:ascii="Times New Roman" w:eastAsiaTheme="minorHAnsi" w:hAnsi="Times New Roman"/>
          <w:sz w:val="24"/>
          <w:szCs w:val="24"/>
        </w:rPr>
        <w:t xml:space="preserve"> i nie</w:t>
      </w:r>
      <w:r w:rsidRPr="000F6810">
        <w:rPr>
          <w:rFonts w:ascii="Times New Roman" w:eastAsiaTheme="minorHAnsi" w:hAnsi="Times New Roman"/>
          <w:sz w:val="24"/>
          <w:szCs w:val="24"/>
        </w:rPr>
        <w:t>wpisaniu numeru rejestracyjnego pojazdu, należy potwierdzenie parkowania umieścić w pojeździe w miejscu dobrze widocznym z zewnątrz.</w:t>
      </w:r>
    </w:p>
    <w:p w:rsidR="002821C5" w:rsidRPr="000F6810" w:rsidRDefault="00E961DE" w:rsidP="00E961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 xml:space="preserve">O możliwościach sposobu wnoszenia opłat będą informować użytkownika tablice informacyjne na parkingu lub informacje na </w:t>
      </w:r>
      <w:proofErr w:type="spellStart"/>
      <w:r w:rsidRPr="000F6810">
        <w:rPr>
          <w:rFonts w:ascii="Times New Roman" w:eastAsiaTheme="minorHAnsi" w:hAnsi="Times New Roman"/>
          <w:sz w:val="24"/>
          <w:szCs w:val="24"/>
        </w:rPr>
        <w:t>parkomacie</w:t>
      </w:r>
      <w:proofErr w:type="spellEnd"/>
      <w:r w:rsidRPr="000F6810">
        <w:rPr>
          <w:rFonts w:ascii="Times New Roman" w:eastAsiaTheme="minorHAnsi" w:hAnsi="Times New Roman"/>
          <w:sz w:val="24"/>
          <w:szCs w:val="24"/>
        </w:rPr>
        <w:t>.</w:t>
      </w:r>
    </w:p>
    <w:p w:rsidR="00FB18CC" w:rsidRPr="000F6810" w:rsidRDefault="002821C5" w:rsidP="002F59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6.</w:t>
      </w:r>
      <w:r w:rsidRPr="000F6810">
        <w:rPr>
          <w:rFonts w:ascii="Times New Roman" w:eastAsiaTheme="minorHAnsi" w:hAnsi="Times New Roman"/>
          <w:sz w:val="24"/>
          <w:szCs w:val="24"/>
        </w:rPr>
        <w:tab/>
      </w:r>
      <w:r w:rsidR="00FB18CC" w:rsidRPr="000F6810">
        <w:rPr>
          <w:rFonts w:ascii="Times New Roman" w:eastAsiaTheme="minorHAnsi" w:hAnsi="Times New Roman"/>
          <w:sz w:val="24"/>
          <w:szCs w:val="24"/>
        </w:rPr>
        <w:t xml:space="preserve">Zabronione jest parkowanie </w:t>
      </w:r>
      <w:r w:rsidR="00E961DE" w:rsidRPr="000F6810">
        <w:rPr>
          <w:rFonts w:ascii="Times New Roman" w:eastAsiaTheme="minorHAnsi" w:hAnsi="Times New Roman"/>
          <w:sz w:val="24"/>
          <w:szCs w:val="24"/>
        </w:rPr>
        <w:t>pojazdów</w:t>
      </w:r>
      <w:r w:rsidR="00FB18CC" w:rsidRPr="000F6810">
        <w:rPr>
          <w:rFonts w:ascii="Times New Roman" w:eastAsiaTheme="minorHAnsi" w:hAnsi="Times New Roman"/>
          <w:sz w:val="24"/>
          <w:szCs w:val="24"/>
        </w:rPr>
        <w:t xml:space="preserve"> poza miejscami wyznaczonymi</w:t>
      </w:r>
      <w:r w:rsidR="00781C4E" w:rsidRPr="000F6810">
        <w:rPr>
          <w:rFonts w:ascii="Times New Roman" w:eastAsiaTheme="minorHAnsi" w:hAnsi="Times New Roman"/>
          <w:sz w:val="24"/>
          <w:szCs w:val="24"/>
        </w:rPr>
        <w:t xml:space="preserve"> </w:t>
      </w:r>
      <w:r w:rsidR="00FB18CC" w:rsidRPr="000F6810">
        <w:rPr>
          <w:rFonts w:ascii="Times New Roman" w:eastAsiaTheme="minorHAnsi" w:hAnsi="Times New Roman"/>
          <w:sz w:val="24"/>
          <w:szCs w:val="24"/>
        </w:rPr>
        <w:t>do parkowania.</w:t>
      </w:r>
    </w:p>
    <w:p w:rsidR="00781C4E" w:rsidRPr="000F6810" w:rsidRDefault="00E961DE" w:rsidP="00781C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7.</w:t>
      </w:r>
      <w:r w:rsidR="00781C4E" w:rsidRPr="000F6810">
        <w:rPr>
          <w:rFonts w:ascii="Times New Roman" w:eastAsiaTheme="minorHAnsi" w:hAnsi="Times New Roman"/>
          <w:sz w:val="24"/>
          <w:szCs w:val="24"/>
        </w:rPr>
        <w:tab/>
      </w:r>
      <w:r w:rsidRPr="000F6810">
        <w:rPr>
          <w:rFonts w:ascii="Times New Roman" w:eastAsiaTheme="minorHAnsi" w:hAnsi="Times New Roman"/>
          <w:sz w:val="24"/>
          <w:szCs w:val="24"/>
        </w:rPr>
        <w:t>Pojazd</w:t>
      </w:r>
      <w:r w:rsidR="00FB18CC" w:rsidRPr="000F6810">
        <w:rPr>
          <w:rFonts w:ascii="Times New Roman" w:eastAsiaTheme="minorHAnsi" w:hAnsi="Times New Roman"/>
          <w:sz w:val="24"/>
          <w:szCs w:val="24"/>
        </w:rPr>
        <w:t xml:space="preserve"> po ustawieniu na</w:t>
      </w:r>
      <w:r w:rsidR="00781C4E" w:rsidRPr="000F6810">
        <w:rPr>
          <w:rFonts w:ascii="Times New Roman" w:eastAsiaTheme="minorHAnsi" w:hAnsi="Times New Roman"/>
          <w:sz w:val="24"/>
          <w:szCs w:val="24"/>
        </w:rPr>
        <w:t xml:space="preserve"> miejscu parkingowym powinien być unieruchomiony, mieć</w:t>
      </w:r>
      <w:r w:rsidR="00FB18CC" w:rsidRPr="000F6810">
        <w:rPr>
          <w:rFonts w:ascii="Times New Roman" w:eastAsiaTheme="minorHAnsi" w:hAnsi="Times New Roman"/>
          <w:sz w:val="24"/>
          <w:szCs w:val="24"/>
        </w:rPr>
        <w:t xml:space="preserve"> </w:t>
      </w:r>
      <w:r w:rsidR="00781C4E" w:rsidRPr="000F6810">
        <w:rPr>
          <w:rFonts w:ascii="Times New Roman" w:eastAsiaTheme="minorHAnsi" w:hAnsi="Times New Roman"/>
          <w:sz w:val="24"/>
          <w:szCs w:val="24"/>
        </w:rPr>
        <w:t>wyłączony zapłon oraz światła, zamknię</w:t>
      </w:r>
      <w:r w:rsidR="00FB18CC" w:rsidRPr="000F6810">
        <w:rPr>
          <w:rFonts w:ascii="Times New Roman" w:eastAsiaTheme="minorHAnsi" w:hAnsi="Times New Roman"/>
          <w:sz w:val="24"/>
          <w:szCs w:val="24"/>
        </w:rPr>
        <w:t>te okna, drzwi oraz</w:t>
      </w:r>
      <w:r w:rsidR="00781C4E" w:rsidRPr="000F6810">
        <w:rPr>
          <w:rFonts w:ascii="Times New Roman" w:eastAsiaTheme="minorHAnsi" w:hAnsi="Times New Roman"/>
          <w:sz w:val="24"/>
          <w:szCs w:val="24"/>
        </w:rPr>
        <w:t xml:space="preserve"> bagaż</w:t>
      </w:r>
      <w:r w:rsidR="00FB18CC" w:rsidRPr="000F6810">
        <w:rPr>
          <w:rFonts w:ascii="Times New Roman" w:eastAsiaTheme="minorHAnsi" w:hAnsi="Times New Roman"/>
          <w:sz w:val="24"/>
          <w:szCs w:val="24"/>
        </w:rPr>
        <w:t>nik.</w:t>
      </w:r>
    </w:p>
    <w:p w:rsidR="00DA1792" w:rsidRPr="00DE77B2" w:rsidRDefault="00E961DE" w:rsidP="00781C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8</w:t>
      </w:r>
      <w:r w:rsidR="00DA1792" w:rsidRPr="000F6810">
        <w:rPr>
          <w:rFonts w:ascii="Times New Roman" w:eastAsiaTheme="minorHAnsi" w:hAnsi="Times New Roman"/>
          <w:sz w:val="24"/>
          <w:szCs w:val="24"/>
        </w:rPr>
        <w:t>.</w:t>
      </w:r>
      <w:r w:rsidR="00DA1792" w:rsidRPr="000F6810">
        <w:rPr>
          <w:rFonts w:ascii="Times New Roman" w:eastAsiaTheme="minorHAnsi" w:hAnsi="Times New Roman"/>
          <w:sz w:val="24"/>
          <w:szCs w:val="24"/>
        </w:rPr>
        <w:tab/>
      </w:r>
      <w:r w:rsidR="00DA1792" w:rsidRPr="000F6810">
        <w:rPr>
          <w:rStyle w:val="markedcontent"/>
          <w:rFonts w:ascii="Times New Roman" w:hAnsi="Times New Roman"/>
          <w:sz w:val="24"/>
          <w:szCs w:val="24"/>
        </w:rPr>
        <w:t xml:space="preserve">Użytkownik zobligowany </w:t>
      </w:r>
      <w:r w:rsidR="00DA1792" w:rsidRPr="00DE77B2">
        <w:rPr>
          <w:rStyle w:val="markedcontent"/>
          <w:rFonts w:ascii="Times New Roman" w:hAnsi="Times New Roman"/>
          <w:sz w:val="24"/>
          <w:szCs w:val="24"/>
        </w:rPr>
        <w:t xml:space="preserve">jest do pozostawienia </w:t>
      </w:r>
      <w:r w:rsidRPr="00DE77B2">
        <w:rPr>
          <w:rStyle w:val="markedcontent"/>
          <w:rFonts w:ascii="Times New Roman" w:hAnsi="Times New Roman"/>
          <w:sz w:val="24"/>
          <w:szCs w:val="24"/>
        </w:rPr>
        <w:t>pojazdu</w:t>
      </w:r>
      <w:r w:rsidR="00DA1792" w:rsidRPr="00DE77B2">
        <w:rPr>
          <w:rStyle w:val="markedcontent"/>
          <w:rFonts w:ascii="Times New Roman" w:hAnsi="Times New Roman"/>
          <w:sz w:val="24"/>
          <w:szCs w:val="24"/>
        </w:rPr>
        <w:t xml:space="preserve"> w taki sposób, aby zajmować jedno miejsce p</w:t>
      </w:r>
      <w:r w:rsidRPr="00DE77B2">
        <w:rPr>
          <w:rStyle w:val="markedcontent"/>
          <w:rFonts w:ascii="Times New Roman" w:hAnsi="Times New Roman"/>
          <w:sz w:val="24"/>
          <w:szCs w:val="24"/>
        </w:rPr>
        <w:t>arkingowe</w:t>
      </w:r>
      <w:r w:rsidR="00DA1792" w:rsidRPr="00DE77B2">
        <w:rPr>
          <w:rStyle w:val="markedcontent"/>
          <w:rFonts w:ascii="Times New Roman" w:hAnsi="Times New Roman"/>
          <w:sz w:val="24"/>
          <w:szCs w:val="24"/>
        </w:rPr>
        <w:t>.</w:t>
      </w:r>
    </w:p>
    <w:p w:rsidR="00F8524E" w:rsidRPr="00DE77B2" w:rsidRDefault="00441FB9" w:rsidP="00F8524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Theme="minorHAnsi" w:hAnsi="Times New Roman"/>
          <w:sz w:val="24"/>
          <w:szCs w:val="24"/>
        </w:rPr>
      </w:pPr>
      <w:r w:rsidRPr="00DE77B2">
        <w:rPr>
          <w:rStyle w:val="markedcontent"/>
          <w:rFonts w:ascii="Times New Roman" w:hAnsi="Times New Roman"/>
          <w:sz w:val="24"/>
          <w:szCs w:val="24"/>
        </w:rPr>
        <w:t>9</w:t>
      </w:r>
      <w:r w:rsidR="00F8524E" w:rsidRPr="00DE77B2">
        <w:rPr>
          <w:rStyle w:val="markedcontent"/>
          <w:rFonts w:ascii="Times New Roman" w:hAnsi="Times New Roman"/>
          <w:sz w:val="24"/>
          <w:szCs w:val="24"/>
        </w:rPr>
        <w:t>.</w:t>
      </w:r>
      <w:r w:rsidR="00F8524E" w:rsidRPr="00DE77B2">
        <w:rPr>
          <w:rStyle w:val="markedcontent"/>
          <w:rFonts w:ascii="Times New Roman" w:hAnsi="Times New Roman"/>
          <w:sz w:val="24"/>
          <w:szCs w:val="24"/>
        </w:rPr>
        <w:tab/>
      </w:r>
      <w:r w:rsidR="002C512C" w:rsidRPr="00DE77B2">
        <w:rPr>
          <w:rFonts w:ascii="Times New Roman" w:eastAsiaTheme="minorHAnsi" w:hAnsi="Times New Roman"/>
          <w:sz w:val="24"/>
          <w:szCs w:val="24"/>
        </w:rPr>
        <w:t>Na terenie p</w:t>
      </w:r>
      <w:r w:rsidR="00F8524E" w:rsidRPr="00DE77B2">
        <w:rPr>
          <w:rFonts w:ascii="Times New Roman" w:eastAsiaTheme="minorHAnsi" w:hAnsi="Times New Roman"/>
          <w:sz w:val="24"/>
          <w:szCs w:val="24"/>
        </w:rPr>
        <w:t>arkingu zabronione jest:</w:t>
      </w:r>
    </w:p>
    <w:p w:rsidR="00F8524E" w:rsidRPr="00DE77B2" w:rsidRDefault="00F8524E" w:rsidP="00F8524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E77B2">
        <w:rPr>
          <w:rFonts w:ascii="Times New Roman" w:eastAsiaTheme="minorHAnsi" w:hAnsi="Times New Roman"/>
          <w:sz w:val="24"/>
          <w:szCs w:val="24"/>
        </w:rPr>
        <w:t>a)</w:t>
      </w:r>
      <w:r w:rsidRPr="00DE77B2">
        <w:rPr>
          <w:rFonts w:ascii="Times New Roman" w:eastAsiaTheme="minorHAnsi" w:hAnsi="Times New Roman"/>
          <w:sz w:val="24"/>
          <w:szCs w:val="24"/>
        </w:rPr>
        <w:tab/>
        <w:t>palenie tytoniu,</w:t>
      </w:r>
    </w:p>
    <w:p w:rsidR="00F8524E" w:rsidRPr="00DE77B2" w:rsidRDefault="00F8524E" w:rsidP="00F8524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E77B2">
        <w:rPr>
          <w:rFonts w:ascii="Times New Roman" w:eastAsiaTheme="minorHAnsi" w:hAnsi="Times New Roman"/>
          <w:sz w:val="24"/>
          <w:szCs w:val="24"/>
        </w:rPr>
        <w:t>b)</w:t>
      </w:r>
      <w:r w:rsidRPr="00DE77B2">
        <w:rPr>
          <w:rFonts w:ascii="Times New Roman" w:eastAsiaTheme="minorHAnsi" w:hAnsi="Times New Roman"/>
          <w:sz w:val="24"/>
          <w:szCs w:val="24"/>
        </w:rPr>
        <w:tab/>
        <w:t>spożywanie alkoholu,</w:t>
      </w:r>
    </w:p>
    <w:p w:rsidR="00F8524E" w:rsidRPr="00DE77B2" w:rsidRDefault="00F8524E" w:rsidP="00F8524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E77B2">
        <w:rPr>
          <w:rFonts w:ascii="Times New Roman" w:eastAsiaTheme="minorHAnsi" w:hAnsi="Times New Roman"/>
          <w:sz w:val="24"/>
          <w:szCs w:val="24"/>
        </w:rPr>
        <w:t>c)</w:t>
      </w:r>
      <w:r w:rsidRPr="00DE77B2">
        <w:rPr>
          <w:rFonts w:ascii="Times New Roman" w:eastAsiaTheme="minorHAnsi" w:hAnsi="Times New Roman"/>
          <w:sz w:val="24"/>
          <w:szCs w:val="24"/>
        </w:rPr>
        <w:tab/>
        <w:t>zaśmiecanie,</w:t>
      </w:r>
    </w:p>
    <w:p w:rsidR="00F8524E" w:rsidRPr="00DE77B2" w:rsidRDefault="00F8524E" w:rsidP="00F8524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E77B2">
        <w:rPr>
          <w:rFonts w:ascii="Times New Roman" w:eastAsiaTheme="minorHAnsi" w:hAnsi="Times New Roman"/>
          <w:sz w:val="24"/>
          <w:szCs w:val="24"/>
        </w:rPr>
        <w:t>d)</w:t>
      </w:r>
      <w:r w:rsidRPr="00DE77B2">
        <w:rPr>
          <w:rFonts w:ascii="Times New Roman" w:eastAsiaTheme="minorHAnsi" w:hAnsi="Times New Roman"/>
          <w:sz w:val="24"/>
          <w:szCs w:val="24"/>
        </w:rPr>
        <w:tab/>
        <w:t>naprawianie, mycie, odkurzanie i tankowanie samochodów osobowych,</w:t>
      </w:r>
    </w:p>
    <w:p w:rsidR="00F8524E" w:rsidRPr="00A51840" w:rsidRDefault="00F8524E" w:rsidP="00F8524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51840">
        <w:rPr>
          <w:rFonts w:ascii="Times New Roman" w:eastAsiaTheme="minorHAnsi" w:hAnsi="Times New Roman"/>
          <w:sz w:val="24"/>
          <w:szCs w:val="24"/>
        </w:rPr>
        <w:t>e)</w:t>
      </w:r>
      <w:r w:rsidRPr="00A51840">
        <w:rPr>
          <w:rFonts w:ascii="Times New Roman" w:eastAsiaTheme="minorHAnsi" w:hAnsi="Times New Roman"/>
          <w:sz w:val="24"/>
          <w:szCs w:val="24"/>
        </w:rPr>
        <w:tab/>
        <w:t>używanie otwartego ognia,</w:t>
      </w:r>
    </w:p>
    <w:p w:rsidR="00F8524E" w:rsidRPr="00A51840" w:rsidRDefault="00F8524E" w:rsidP="00F8524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51840">
        <w:rPr>
          <w:rFonts w:ascii="Times New Roman" w:eastAsiaTheme="minorHAnsi" w:hAnsi="Times New Roman"/>
          <w:sz w:val="24"/>
          <w:szCs w:val="24"/>
        </w:rPr>
        <w:t>f)</w:t>
      </w:r>
      <w:r w:rsidRPr="00A51840">
        <w:rPr>
          <w:rFonts w:ascii="Times New Roman" w:eastAsiaTheme="minorHAnsi" w:hAnsi="Times New Roman"/>
          <w:sz w:val="24"/>
          <w:szCs w:val="24"/>
        </w:rPr>
        <w:tab/>
        <w:t>podejmowanie działań niezgodnych z przepisami BHP i PP</w:t>
      </w:r>
      <w:r w:rsidR="00131669" w:rsidRPr="00A51840">
        <w:rPr>
          <w:rFonts w:ascii="Times New Roman" w:eastAsiaTheme="minorHAnsi" w:hAnsi="Times New Roman"/>
          <w:sz w:val="24"/>
          <w:szCs w:val="24"/>
        </w:rPr>
        <w:t>OŻ</w:t>
      </w:r>
      <w:r w:rsidRPr="00A51840">
        <w:rPr>
          <w:rFonts w:ascii="Times New Roman" w:eastAsiaTheme="minorHAnsi" w:hAnsi="Times New Roman"/>
          <w:sz w:val="24"/>
          <w:szCs w:val="24"/>
        </w:rPr>
        <w:t>,</w:t>
      </w:r>
    </w:p>
    <w:p w:rsidR="00F8524E" w:rsidRPr="00A51840" w:rsidRDefault="00F8524E" w:rsidP="00F8524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51840">
        <w:rPr>
          <w:rFonts w:ascii="Times New Roman" w:eastAsiaTheme="minorHAnsi" w:hAnsi="Times New Roman"/>
          <w:sz w:val="24"/>
          <w:szCs w:val="24"/>
        </w:rPr>
        <w:t>g)</w:t>
      </w:r>
      <w:r w:rsidRPr="00A51840">
        <w:rPr>
          <w:rFonts w:ascii="Times New Roman" w:eastAsiaTheme="minorHAnsi" w:hAnsi="Times New Roman"/>
          <w:sz w:val="24"/>
          <w:szCs w:val="24"/>
        </w:rPr>
        <w:tab/>
        <w:t>zachowanie lub działanie sprzeczne z zasadami współżycia społecznego</w:t>
      </w:r>
      <w:r w:rsidR="002C512C" w:rsidRPr="00A51840">
        <w:rPr>
          <w:rFonts w:ascii="Times New Roman" w:eastAsiaTheme="minorHAnsi" w:hAnsi="Times New Roman"/>
          <w:sz w:val="24"/>
          <w:szCs w:val="24"/>
        </w:rPr>
        <w:t xml:space="preserve"> lub zakłócające korzystanie z p</w:t>
      </w:r>
      <w:r w:rsidRPr="00A51840">
        <w:rPr>
          <w:rFonts w:ascii="Times New Roman" w:eastAsiaTheme="minorHAnsi" w:hAnsi="Times New Roman"/>
          <w:sz w:val="24"/>
          <w:szCs w:val="24"/>
        </w:rPr>
        <w:t>arkingu,</w:t>
      </w:r>
    </w:p>
    <w:p w:rsidR="00F8524E" w:rsidRPr="00A51840" w:rsidRDefault="00F8524E" w:rsidP="00870D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A51840">
        <w:rPr>
          <w:rFonts w:ascii="Times New Roman" w:eastAsiaTheme="minorHAnsi" w:hAnsi="Times New Roman"/>
          <w:sz w:val="24"/>
          <w:szCs w:val="24"/>
        </w:rPr>
        <w:t xml:space="preserve">h) pozostawianie w samochodzie osobowym ludzi </w:t>
      </w:r>
      <w:r w:rsidR="002C512C" w:rsidRPr="00A51840">
        <w:rPr>
          <w:rFonts w:ascii="Times New Roman" w:eastAsiaTheme="minorHAnsi" w:hAnsi="Times New Roman"/>
          <w:sz w:val="24"/>
          <w:szCs w:val="24"/>
        </w:rPr>
        <w:t>i zwierząt w czasie postoju na p</w:t>
      </w:r>
      <w:r w:rsidRPr="00A51840">
        <w:rPr>
          <w:rFonts w:ascii="Times New Roman" w:eastAsiaTheme="minorHAnsi" w:hAnsi="Times New Roman"/>
          <w:sz w:val="24"/>
          <w:szCs w:val="24"/>
        </w:rPr>
        <w:t>arkingu</w:t>
      </w:r>
      <w:r w:rsidR="00870D48" w:rsidRPr="00A51840">
        <w:rPr>
          <w:rFonts w:ascii="Times New Roman" w:eastAsiaTheme="minorHAnsi" w:hAnsi="Times New Roman"/>
          <w:sz w:val="24"/>
          <w:szCs w:val="24"/>
        </w:rPr>
        <w:t>.</w:t>
      </w:r>
    </w:p>
    <w:p w:rsidR="000F6810" w:rsidRPr="00A51840" w:rsidRDefault="00D67FD5" w:rsidP="000F681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51840">
        <w:rPr>
          <w:rStyle w:val="markedcontent"/>
          <w:rFonts w:ascii="Times New Roman" w:hAnsi="Times New Roman"/>
          <w:sz w:val="24"/>
          <w:szCs w:val="24"/>
        </w:rPr>
        <w:t xml:space="preserve">10. </w:t>
      </w:r>
      <w:r w:rsidRPr="00A51840">
        <w:rPr>
          <w:rStyle w:val="markedcontent"/>
          <w:rFonts w:ascii="Times New Roman" w:hAnsi="Times New Roman"/>
          <w:sz w:val="24"/>
          <w:szCs w:val="24"/>
        </w:rPr>
        <w:tab/>
        <w:t>Użytkownik</w:t>
      </w:r>
      <w:r w:rsidR="00D84DDC" w:rsidRPr="00A51840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D84DDC" w:rsidRPr="00A51840">
        <w:rPr>
          <w:rFonts w:ascii="Times New Roman" w:hAnsi="Times New Roman"/>
          <w:sz w:val="24"/>
          <w:szCs w:val="24"/>
        </w:rPr>
        <w:t>który wykupił bilet parkingowy dobowy</w:t>
      </w:r>
      <w:r w:rsidR="00D84DDC" w:rsidRPr="00A5184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A51840">
        <w:rPr>
          <w:rStyle w:val="markedcontent"/>
          <w:rFonts w:ascii="Times New Roman" w:hAnsi="Times New Roman"/>
          <w:sz w:val="24"/>
          <w:szCs w:val="24"/>
        </w:rPr>
        <w:t xml:space="preserve">jest uprawniony </w:t>
      </w:r>
      <w:r w:rsidRPr="00A5184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do korzystania </w:t>
      </w:r>
      <w:r w:rsidR="006E5393" w:rsidRPr="00A5184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Pr="00A5184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 </w:t>
      </w:r>
      <w:r w:rsidR="000F6810" w:rsidRPr="00A5184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ulgowych</w:t>
      </w:r>
      <w:r w:rsidRPr="00A5184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przejazdów pojazdami komunikacji miejskiej w Świnoujściu</w:t>
      </w:r>
      <w:r w:rsidR="00315710" w:rsidRPr="00A5184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15710" w:rsidRPr="00A51840">
        <w:rPr>
          <w:rStyle w:val="markedcontent"/>
          <w:rFonts w:ascii="Times New Roman" w:hAnsi="Times New Roman"/>
          <w:sz w:val="24"/>
          <w:szCs w:val="24"/>
        </w:rPr>
        <w:t>(posiada ulgę 50% dla maksymalnie 5 osób)</w:t>
      </w:r>
      <w:r w:rsidR="008A7F3C" w:rsidRPr="00A5184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A5184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51840">
        <w:rPr>
          <w:rFonts w:ascii="Times New Roman" w:eastAsiaTheme="minorHAnsi" w:hAnsi="Times New Roman"/>
          <w:sz w:val="24"/>
          <w:szCs w:val="24"/>
        </w:rPr>
        <w:t xml:space="preserve">w czasie </w:t>
      </w:r>
      <w:r w:rsidR="000F6810" w:rsidRPr="00A51840">
        <w:rPr>
          <w:rFonts w:ascii="Times New Roman" w:hAnsi="Times New Roman"/>
          <w:sz w:val="24"/>
          <w:szCs w:val="24"/>
        </w:rPr>
        <w:t>ważnośc</w:t>
      </w:r>
      <w:r w:rsidR="008A7F3C" w:rsidRPr="00A51840">
        <w:rPr>
          <w:rFonts w:ascii="Times New Roman" w:hAnsi="Times New Roman"/>
          <w:sz w:val="24"/>
          <w:szCs w:val="24"/>
        </w:rPr>
        <w:t>i biletu parkingowego dobowego,</w:t>
      </w:r>
      <w:r w:rsidR="000F6810" w:rsidRPr="00A51840">
        <w:rPr>
          <w:rFonts w:ascii="Times New Roman" w:hAnsi="Times New Roman"/>
          <w:sz w:val="24"/>
          <w:szCs w:val="24"/>
        </w:rPr>
        <w:t xml:space="preserve"> na podstawi</w:t>
      </w:r>
      <w:r w:rsidR="008A7F3C" w:rsidRPr="00A51840">
        <w:rPr>
          <w:rFonts w:ascii="Times New Roman" w:hAnsi="Times New Roman"/>
          <w:sz w:val="24"/>
          <w:szCs w:val="24"/>
        </w:rPr>
        <w:t>e biletu parkingowego dobowego, tj.</w:t>
      </w:r>
      <w:r w:rsidR="000F6810" w:rsidRPr="00A51840">
        <w:rPr>
          <w:rFonts w:ascii="Times New Roman" w:hAnsi="Times New Roman"/>
          <w:sz w:val="24"/>
          <w:szCs w:val="24"/>
        </w:rPr>
        <w:t xml:space="preserve"> wydru</w:t>
      </w:r>
      <w:r w:rsidR="0062725C" w:rsidRPr="00A51840">
        <w:rPr>
          <w:rFonts w:ascii="Times New Roman" w:hAnsi="Times New Roman"/>
          <w:sz w:val="24"/>
          <w:szCs w:val="24"/>
        </w:rPr>
        <w:t>k</w:t>
      </w:r>
      <w:r w:rsidR="008A7F3C" w:rsidRPr="00A51840">
        <w:rPr>
          <w:rFonts w:ascii="Times New Roman" w:hAnsi="Times New Roman"/>
          <w:sz w:val="24"/>
          <w:szCs w:val="24"/>
        </w:rPr>
        <w:t>u</w:t>
      </w:r>
      <w:r w:rsidR="0062725C" w:rsidRPr="00A51840">
        <w:rPr>
          <w:rFonts w:ascii="Times New Roman" w:hAnsi="Times New Roman"/>
          <w:sz w:val="24"/>
          <w:szCs w:val="24"/>
        </w:rPr>
        <w:t xml:space="preserve"> z kasy parkingowej, </w:t>
      </w:r>
      <w:proofErr w:type="spellStart"/>
      <w:r w:rsidR="0062725C" w:rsidRPr="00A51840">
        <w:rPr>
          <w:rFonts w:ascii="Times New Roman" w:hAnsi="Times New Roman"/>
          <w:sz w:val="24"/>
          <w:szCs w:val="24"/>
        </w:rPr>
        <w:t>parkomatu</w:t>
      </w:r>
      <w:proofErr w:type="spellEnd"/>
      <w:r w:rsidR="008A7F3C" w:rsidRPr="00A51840">
        <w:rPr>
          <w:rFonts w:ascii="Times New Roman" w:hAnsi="Times New Roman"/>
          <w:sz w:val="24"/>
          <w:szCs w:val="24"/>
        </w:rPr>
        <w:t xml:space="preserve"> lub </w:t>
      </w:r>
      <w:r w:rsidR="000F6810" w:rsidRPr="00A51840">
        <w:rPr>
          <w:rFonts w:ascii="Times New Roman" w:hAnsi="Times New Roman"/>
          <w:sz w:val="24"/>
          <w:szCs w:val="24"/>
        </w:rPr>
        <w:t>zapis</w:t>
      </w:r>
      <w:r w:rsidR="00F94E9E" w:rsidRPr="00A51840">
        <w:rPr>
          <w:rFonts w:ascii="Times New Roman" w:hAnsi="Times New Roman"/>
          <w:sz w:val="24"/>
          <w:szCs w:val="24"/>
        </w:rPr>
        <w:t>u</w:t>
      </w:r>
      <w:r w:rsidR="000F6810" w:rsidRPr="00A51840">
        <w:rPr>
          <w:rFonts w:ascii="Times New Roman" w:hAnsi="Times New Roman"/>
          <w:sz w:val="24"/>
          <w:szCs w:val="24"/>
        </w:rPr>
        <w:t xml:space="preserve"> w aplikacji.</w:t>
      </w:r>
    </w:p>
    <w:p w:rsidR="003355F3" w:rsidRPr="00A51840" w:rsidRDefault="00EF21CF" w:rsidP="002D7B0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A51840">
        <w:rPr>
          <w:rFonts w:ascii="Times New Roman" w:eastAsiaTheme="minorHAnsi" w:hAnsi="Times New Roman"/>
          <w:sz w:val="24"/>
          <w:szCs w:val="24"/>
        </w:rPr>
        <w:t>1</w:t>
      </w:r>
      <w:r w:rsidR="00D67FD5" w:rsidRPr="00A51840">
        <w:rPr>
          <w:rFonts w:ascii="Times New Roman" w:eastAsiaTheme="minorHAnsi" w:hAnsi="Times New Roman"/>
          <w:sz w:val="24"/>
          <w:szCs w:val="24"/>
        </w:rPr>
        <w:t>1</w:t>
      </w:r>
      <w:r w:rsidR="003355F3" w:rsidRPr="00A51840">
        <w:rPr>
          <w:rFonts w:ascii="Times New Roman" w:eastAsiaTheme="minorHAnsi" w:hAnsi="Times New Roman"/>
          <w:sz w:val="24"/>
          <w:szCs w:val="24"/>
        </w:rPr>
        <w:t>.</w:t>
      </w:r>
      <w:r w:rsidR="003355F3" w:rsidRPr="00A51840">
        <w:rPr>
          <w:rFonts w:ascii="Times New Roman" w:eastAsiaTheme="minorHAnsi" w:hAnsi="Times New Roman"/>
          <w:sz w:val="24"/>
          <w:szCs w:val="24"/>
        </w:rPr>
        <w:tab/>
      </w:r>
      <w:r w:rsidR="003355F3" w:rsidRPr="00A51840">
        <w:rPr>
          <w:rStyle w:val="markedcontent"/>
          <w:rFonts w:ascii="Times New Roman" w:hAnsi="Times New Roman"/>
          <w:sz w:val="24"/>
          <w:szCs w:val="24"/>
        </w:rPr>
        <w:t xml:space="preserve">W przypadku stwierdzenia postoju </w:t>
      </w:r>
      <w:r w:rsidRPr="00A51840">
        <w:rPr>
          <w:rStyle w:val="markedcontent"/>
          <w:rFonts w:ascii="Times New Roman" w:hAnsi="Times New Roman"/>
          <w:sz w:val="24"/>
          <w:szCs w:val="24"/>
        </w:rPr>
        <w:t>pojazdu na p</w:t>
      </w:r>
      <w:r w:rsidR="003355F3" w:rsidRPr="00A51840">
        <w:rPr>
          <w:rStyle w:val="markedcontent"/>
          <w:rFonts w:ascii="Times New Roman" w:hAnsi="Times New Roman"/>
          <w:sz w:val="24"/>
          <w:szCs w:val="24"/>
        </w:rPr>
        <w:t xml:space="preserve">arkingu </w:t>
      </w:r>
      <w:r w:rsidRPr="00A51840">
        <w:rPr>
          <w:rStyle w:val="markedcontent"/>
          <w:rFonts w:ascii="Times New Roman" w:hAnsi="Times New Roman"/>
          <w:sz w:val="24"/>
          <w:szCs w:val="24"/>
        </w:rPr>
        <w:t>bez wniesienia opłaty parkingowej</w:t>
      </w:r>
      <w:r w:rsidR="003355F3" w:rsidRPr="00A51840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Pr="00A51840">
        <w:rPr>
          <w:rStyle w:val="markedcontent"/>
          <w:rFonts w:ascii="Times New Roman" w:hAnsi="Times New Roman"/>
          <w:sz w:val="24"/>
          <w:szCs w:val="24"/>
        </w:rPr>
        <w:t>u</w:t>
      </w:r>
      <w:r w:rsidR="003355F3" w:rsidRPr="00A51840">
        <w:rPr>
          <w:rStyle w:val="markedcontent"/>
          <w:rFonts w:ascii="Times New Roman" w:hAnsi="Times New Roman"/>
          <w:sz w:val="24"/>
          <w:szCs w:val="24"/>
        </w:rPr>
        <w:t xml:space="preserve">żytkownik jest zobowiązany do </w:t>
      </w:r>
      <w:r w:rsidR="0002513B" w:rsidRPr="00A51840">
        <w:rPr>
          <w:rStyle w:val="markedcontent"/>
          <w:rFonts w:ascii="Times New Roman" w:hAnsi="Times New Roman"/>
          <w:sz w:val="24"/>
          <w:szCs w:val="24"/>
        </w:rPr>
        <w:t xml:space="preserve">zapłaty </w:t>
      </w:r>
      <w:r w:rsidRPr="00A51840">
        <w:rPr>
          <w:rStyle w:val="markedcontent"/>
          <w:rFonts w:ascii="Times New Roman" w:hAnsi="Times New Roman"/>
          <w:sz w:val="24"/>
          <w:szCs w:val="24"/>
        </w:rPr>
        <w:t>opłaty dodatkowej</w:t>
      </w:r>
      <w:r w:rsidR="0002513B" w:rsidRPr="00A5184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355F3" w:rsidRPr="00A51840">
        <w:rPr>
          <w:rStyle w:val="markedcontent"/>
          <w:rFonts w:ascii="Times New Roman" w:hAnsi="Times New Roman"/>
          <w:sz w:val="24"/>
          <w:szCs w:val="24"/>
        </w:rPr>
        <w:t>w wysokości</w:t>
      </w:r>
      <w:r w:rsidR="003355F3" w:rsidRPr="00A51840">
        <w:rPr>
          <w:rFonts w:ascii="Times New Roman" w:hAnsi="Times New Roman"/>
          <w:sz w:val="24"/>
          <w:szCs w:val="24"/>
        </w:rPr>
        <w:t xml:space="preserve"> 200</w:t>
      </w:r>
      <w:r w:rsidR="003355F3" w:rsidRPr="00A51840">
        <w:rPr>
          <w:rStyle w:val="markedcontent"/>
          <w:rFonts w:ascii="Times New Roman" w:hAnsi="Times New Roman"/>
          <w:sz w:val="24"/>
          <w:szCs w:val="24"/>
        </w:rPr>
        <w:t>,00 zł</w:t>
      </w:r>
      <w:r w:rsidR="0002513B" w:rsidRPr="00A51840">
        <w:rPr>
          <w:rStyle w:val="markedcontent"/>
          <w:rFonts w:ascii="Times New Roman" w:hAnsi="Times New Roman"/>
          <w:sz w:val="24"/>
          <w:szCs w:val="24"/>
        </w:rPr>
        <w:t xml:space="preserve"> (słownie złotych: dwieście 00/100)</w:t>
      </w:r>
      <w:r w:rsidRPr="00A51840">
        <w:rPr>
          <w:rStyle w:val="markedcontent"/>
          <w:rFonts w:ascii="Times New Roman" w:hAnsi="Times New Roman"/>
          <w:sz w:val="24"/>
          <w:szCs w:val="24"/>
        </w:rPr>
        <w:t xml:space="preserve">. </w:t>
      </w:r>
      <w:r w:rsidR="002F59FD" w:rsidRPr="00A5184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A51840">
        <w:rPr>
          <w:rStyle w:val="markedcontent"/>
          <w:rFonts w:ascii="Times New Roman" w:hAnsi="Times New Roman"/>
          <w:sz w:val="24"/>
          <w:szCs w:val="24"/>
        </w:rPr>
        <w:t xml:space="preserve">Opłatę dodatkową należy zapłacić w kasie parkingowej, </w:t>
      </w:r>
      <w:proofErr w:type="spellStart"/>
      <w:r w:rsidRPr="00A51840">
        <w:rPr>
          <w:rStyle w:val="markedcontent"/>
          <w:rFonts w:ascii="Times New Roman" w:hAnsi="Times New Roman"/>
          <w:sz w:val="24"/>
          <w:szCs w:val="24"/>
        </w:rPr>
        <w:t>parkomacie</w:t>
      </w:r>
      <w:proofErr w:type="spellEnd"/>
      <w:r w:rsidRPr="00A51840">
        <w:rPr>
          <w:rStyle w:val="markedcontent"/>
          <w:rFonts w:ascii="Times New Roman" w:hAnsi="Times New Roman"/>
          <w:sz w:val="24"/>
          <w:szCs w:val="24"/>
        </w:rPr>
        <w:t xml:space="preserve"> lub na rachunek bankowy zarządcy w terminie 7 dni od jej wystawienia.</w:t>
      </w:r>
    </w:p>
    <w:p w:rsidR="0002513B" w:rsidRPr="000F6810" w:rsidRDefault="005001A6" w:rsidP="002D7B0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77B2">
        <w:rPr>
          <w:rFonts w:ascii="Times New Roman" w:eastAsiaTheme="minorHAnsi" w:hAnsi="Times New Roman"/>
          <w:sz w:val="24"/>
          <w:szCs w:val="24"/>
        </w:rPr>
        <w:t>1</w:t>
      </w:r>
      <w:r w:rsidR="00D67FD5" w:rsidRPr="00DE77B2">
        <w:rPr>
          <w:rFonts w:ascii="Times New Roman" w:eastAsiaTheme="minorHAnsi" w:hAnsi="Times New Roman"/>
          <w:sz w:val="24"/>
          <w:szCs w:val="24"/>
        </w:rPr>
        <w:t>2</w:t>
      </w:r>
      <w:r w:rsidR="00626B03" w:rsidRPr="00DE77B2">
        <w:rPr>
          <w:rFonts w:ascii="Times New Roman" w:eastAsiaTheme="minorHAnsi" w:hAnsi="Times New Roman"/>
          <w:sz w:val="24"/>
          <w:szCs w:val="24"/>
        </w:rPr>
        <w:t>.</w:t>
      </w:r>
      <w:r w:rsidR="00626B03" w:rsidRPr="00DE77B2">
        <w:rPr>
          <w:rFonts w:ascii="Times New Roman" w:eastAsiaTheme="minorHAnsi" w:hAnsi="Times New Roman"/>
          <w:sz w:val="24"/>
          <w:szCs w:val="24"/>
        </w:rPr>
        <w:tab/>
      </w:r>
      <w:r w:rsidR="00626B03" w:rsidRPr="00DE77B2">
        <w:rPr>
          <w:rStyle w:val="markedcontent"/>
          <w:rFonts w:ascii="Times New Roman" w:hAnsi="Times New Roman"/>
          <w:sz w:val="24"/>
          <w:szCs w:val="24"/>
        </w:rPr>
        <w:t xml:space="preserve">W przypadku stwierdzenia postoju </w:t>
      </w:r>
      <w:r w:rsidR="00EF21CF" w:rsidRPr="00DE77B2">
        <w:rPr>
          <w:rStyle w:val="markedcontent"/>
          <w:rFonts w:ascii="Times New Roman" w:hAnsi="Times New Roman"/>
          <w:sz w:val="24"/>
          <w:szCs w:val="24"/>
        </w:rPr>
        <w:t>pojazdu na p</w:t>
      </w:r>
      <w:r w:rsidR="00626B03" w:rsidRPr="00DE77B2">
        <w:rPr>
          <w:rStyle w:val="markedcontent"/>
          <w:rFonts w:ascii="Times New Roman" w:hAnsi="Times New Roman"/>
          <w:sz w:val="24"/>
          <w:szCs w:val="24"/>
        </w:rPr>
        <w:t>arkingu poza w</w:t>
      </w:r>
      <w:r w:rsidR="00EF21CF" w:rsidRPr="00DE77B2">
        <w:rPr>
          <w:rStyle w:val="markedcontent"/>
          <w:rFonts w:ascii="Times New Roman" w:hAnsi="Times New Roman"/>
          <w:sz w:val="24"/>
          <w:szCs w:val="24"/>
        </w:rPr>
        <w:t>yznaczonym miejscem parkingowym u</w:t>
      </w:r>
      <w:r w:rsidR="00626B03" w:rsidRPr="00DE77B2">
        <w:rPr>
          <w:rStyle w:val="markedcontent"/>
          <w:rFonts w:ascii="Times New Roman" w:hAnsi="Times New Roman"/>
          <w:sz w:val="24"/>
          <w:szCs w:val="24"/>
        </w:rPr>
        <w:t xml:space="preserve">żytkownik jest zobowiązany do zapłaty </w:t>
      </w:r>
      <w:r w:rsidR="00EF21CF" w:rsidRPr="00DE77B2">
        <w:rPr>
          <w:rStyle w:val="markedcontent"/>
          <w:rFonts w:ascii="Times New Roman" w:hAnsi="Times New Roman"/>
          <w:sz w:val="24"/>
          <w:szCs w:val="24"/>
        </w:rPr>
        <w:t>opłaty dodatkowej</w:t>
      </w:r>
      <w:r w:rsidR="00626B03" w:rsidRPr="00DE77B2">
        <w:rPr>
          <w:rStyle w:val="markedcontent"/>
          <w:rFonts w:ascii="Times New Roman" w:hAnsi="Times New Roman"/>
          <w:sz w:val="24"/>
          <w:szCs w:val="24"/>
        </w:rPr>
        <w:t xml:space="preserve"> w wysokości</w:t>
      </w:r>
      <w:r w:rsidR="00290C76" w:rsidRPr="00DE77B2">
        <w:rPr>
          <w:rFonts w:ascii="Times New Roman" w:hAnsi="Times New Roman"/>
          <w:sz w:val="24"/>
          <w:szCs w:val="24"/>
        </w:rPr>
        <w:t xml:space="preserve">  15</w:t>
      </w:r>
      <w:r w:rsidR="00626B03" w:rsidRPr="00DE77B2">
        <w:rPr>
          <w:rFonts w:ascii="Times New Roman" w:hAnsi="Times New Roman"/>
          <w:sz w:val="24"/>
          <w:szCs w:val="24"/>
        </w:rPr>
        <w:t>0</w:t>
      </w:r>
      <w:r w:rsidR="00626B03" w:rsidRPr="00DE77B2">
        <w:rPr>
          <w:rStyle w:val="markedcontent"/>
          <w:rFonts w:ascii="Times New Roman" w:hAnsi="Times New Roman"/>
          <w:sz w:val="24"/>
          <w:szCs w:val="24"/>
        </w:rPr>
        <w:t xml:space="preserve">,00 zł (słownie złotych: </w:t>
      </w:r>
      <w:r w:rsidR="00290C76" w:rsidRPr="00DE77B2">
        <w:rPr>
          <w:rStyle w:val="markedcontent"/>
          <w:rFonts w:ascii="Times New Roman" w:hAnsi="Times New Roman"/>
          <w:sz w:val="24"/>
          <w:szCs w:val="24"/>
        </w:rPr>
        <w:t>sto pięćdziesiąt</w:t>
      </w:r>
      <w:r w:rsidR="00626B03" w:rsidRPr="00DE77B2">
        <w:rPr>
          <w:rStyle w:val="markedcontent"/>
          <w:rFonts w:ascii="Times New Roman" w:hAnsi="Times New Roman"/>
          <w:sz w:val="24"/>
          <w:szCs w:val="24"/>
        </w:rPr>
        <w:t xml:space="preserve"> 00/100)</w:t>
      </w:r>
      <w:r w:rsidR="005F6CAF" w:rsidRPr="00DE77B2">
        <w:rPr>
          <w:rStyle w:val="markedcontent"/>
          <w:rFonts w:ascii="Times New Roman" w:hAnsi="Times New Roman"/>
          <w:sz w:val="24"/>
          <w:szCs w:val="24"/>
        </w:rPr>
        <w:t>. W przypadku</w:t>
      </w:r>
      <w:r w:rsidR="000627C0" w:rsidRPr="00DE77B2">
        <w:rPr>
          <w:rStyle w:val="markedcontent"/>
          <w:rFonts w:ascii="Times New Roman" w:hAnsi="Times New Roman"/>
          <w:sz w:val="24"/>
          <w:szCs w:val="24"/>
        </w:rPr>
        <w:t>,</w:t>
      </w:r>
      <w:r w:rsidR="005F6CAF" w:rsidRPr="00DE77B2">
        <w:rPr>
          <w:rStyle w:val="markedcontent"/>
          <w:rFonts w:ascii="Times New Roman" w:hAnsi="Times New Roman"/>
          <w:sz w:val="24"/>
          <w:szCs w:val="24"/>
        </w:rPr>
        <w:t xml:space="preserve"> gdy</w:t>
      </w:r>
      <w:r w:rsidR="005F6CAF" w:rsidRPr="000F6810">
        <w:rPr>
          <w:rStyle w:val="markedcontent"/>
          <w:rFonts w:ascii="Times New Roman" w:hAnsi="Times New Roman"/>
          <w:sz w:val="24"/>
          <w:szCs w:val="24"/>
        </w:rPr>
        <w:t xml:space="preserve"> dodatkowo </w:t>
      </w:r>
      <w:r w:rsidR="00EF21CF" w:rsidRPr="000F6810">
        <w:rPr>
          <w:rStyle w:val="markedcontent"/>
          <w:rFonts w:ascii="Times New Roman" w:hAnsi="Times New Roman"/>
          <w:sz w:val="24"/>
          <w:szCs w:val="24"/>
        </w:rPr>
        <w:t>pojazd</w:t>
      </w:r>
      <w:r w:rsidR="005F6CAF" w:rsidRPr="000F6810">
        <w:rPr>
          <w:rStyle w:val="markedcontent"/>
          <w:rFonts w:ascii="Times New Roman" w:hAnsi="Times New Roman"/>
          <w:sz w:val="24"/>
          <w:szCs w:val="24"/>
        </w:rPr>
        <w:t xml:space="preserve"> taki zagraża bezpieczeństwu ruchu lub utrudnia przejazd, zostanie przestawiony lub odholowany, a do </w:t>
      </w:r>
      <w:r w:rsidR="00EF21CF" w:rsidRPr="000F6810">
        <w:rPr>
          <w:rStyle w:val="markedcontent"/>
          <w:rFonts w:ascii="Times New Roman" w:hAnsi="Times New Roman"/>
          <w:sz w:val="24"/>
          <w:szCs w:val="24"/>
        </w:rPr>
        <w:t>opłaty dodatkowej</w:t>
      </w:r>
      <w:r w:rsidR="005F6CAF" w:rsidRPr="000F6810">
        <w:rPr>
          <w:rStyle w:val="markedcontent"/>
          <w:rFonts w:ascii="Times New Roman" w:hAnsi="Times New Roman"/>
          <w:sz w:val="24"/>
          <w:szCs w:val="24"/>
        </w:rPr>
        <w:t xml:space="preserve"> zostanie doliczony koszt przestawiania lub holowania. </w:t>
      </w:r>
      <w:r w:rsidR="00EF21CF" w:rsidRPr="000F6810">
        <w:rPr>
          <w:rStyle w:val="markedcontent"/>
          <w:rFonts w:ascii="Times New Roman" w:hAnsi="Times New Roman"/>
          <w:sz w:val="24"/>
          <w:szCs w:val="24"/>
        </w:rPr>
        <w:t>Opłatę dodatkową</w:t>
      </w:r>
      <w:r w:rsidR="005F6CAF" w:rsidRPr="000F681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F21CF" w:rsidRPr="000F6810">
        <w:rPr>
          <w:rStyle w:val="markedcontent"/>
          <w:rFonts w:ascii="Times New Roman" w:hAnsi="Times New Roman"/>
          <w:sz w:val="24"/>
          <w:szCs w:val="24"/>
        </w:rPr>
        <w:t xml:space="preserve">należy </w:t>
      </w:r>
      <w:r w:rsidR="005F6CAF" w:rsidRPr="000F6810">
        <w:rPr>
          <w:rStyle w:val="markedcontent"/>
          <w:rFonts w:ascii="Times New Roman" w:hAnsi="Times New Roman"/>
          <w:sz w:val="24"/>
          <w:szCs w:val="24"/>
        </w:rPr>
        <w:t xml:space="preserve">zapłacić </w:t>
      </w:r>
      <w:r w:rsidR="00626B03" w:rsidRPr="000F6810">
        <w:rPr>
          <w:rStyle w:val="markedcontent"/>
          <w:rFonts w:ascii="Times New Roman" w:hAnsi="Times New Roman"/>
          <w:sz w:val="24"/>
          <w:szCs w:val="24"/>
        </w:rPr>
        <w:t>na rachunek bankowy</w:t>
      </w:r>
      <w:r w:rsidRPr="000F6810">
        <w:rPr>
          <w:rStyle w:val="markedcontent"/>
          <w:rFonts w:ascii="Times New Roman" w:hAnsi="Times New Roman"/>
          <w:sz w:val="24"/>
          <w:szCs w:val="24"/>
        </w:rPr>
        <w:t xml:space="preserve"> z</w:t>
      </w:r>
      <w:r w:rsidR="00626B03" w:rsidRPr="000F6810">
        <w:rPr>
          <w:rStyle w:val="markedcontent"/>
          <w:rFonts w:ascii="Times New Roman" w:hAnsi="Times New Roman"/>
          <w:sz w:val="24"/>
          <w:szCs w:val="24"/>
        </w:rPr>
        <w:t>arządcy</w:t>
      </w:r>
      <w:r w:rsidR="005F6CAF" w:rsidRPr="000F6810">
        <w:rPr>
          <w:rStyle w:val="markedcontent"/>
          <w:rFonts w:ascii="Times New Roman" w:hAnsi="Times New Roman"/>
          <w:sz w:val="24"/>
          <w:szCs w:val="24"/>
        </w:rPr>
        <w:t xml:space="preserve"> w terminie 7 dni od jej wystawienia</w:t>
      </w:r>
      <w:r w:rsidR="002F59FD" w:rsidRPr="000F6810">
        <w:rPr>
          <w:rStyle w:val="markedcontent"/>
          <w:rFonts w:ascii="Times New Roman" w:hAnsi="Times New Roman"/>
          <w:sz w:val="24"/>
          <w:szCs w:val="24"/>
        </w:rPr>
        <w:t>.</w:t>
      </w:r>
    </w:p>
    <w:p w:rsidR="002F59FD" w:rsidRPr="000F6810" w:rsidRDefault="002F59FD" w:rsidP="002F59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Style w:val="markedcontent"/>
          <w:rFonts w:ascii="Times New Roman" w:hAnsi="Times New Roman"/>
          <w:sz w:val="24"/>
          <w:szCs w:val="24"/>
        </w:rPr>
        <w:t>1</w:t>
      </w:r>
      <w:r w:rsidR="00D67FD5" w:rsidRPr="000F6810">
        <w:rPr>
          <w:rStyle w:val="markedcontent"/>
          <w:rFonts w:ascii="Times New Roman" w:hAnsi="Times New Roman"/>
          <w:sz w:val="24"/>
          <w:szCs w:val="24"/>
        </w:rPr>
        <w:t>3</w:t>
      </w:r>
      <w:r w:rsidRPr="000F6810">
        <w:rPr>
          <w:rStyle w:val="markedcontent"/>
          <w:rFonts w:ascii="Times New Roman" w:hAnsi="Times New Roman"/>
          <w:sz w:val="24"/>
          <w:szCs w:val="24"/>
        </w:rPr>
        <w:t>.</w:t>
      </w:r>
      <w:r w:rsidRPr="000F6810">
        <w:rPr>
          <w:rStyle w:val="markedcontent"/>
          <w:rFonts w:ascii="Times New Roman" w:hAnsi="Times New Roman"/>
          <w:sz w:val="24"/>
          <w:szCs w:val="24"/>
        </w:rPr>
        <w:tab/>
      </w:r>
      <w:r w:rsidR="004C3D09" w:rsidRPr="000F6810">
        <w:rPr>
          <w:rFonts w:ascii="Times New Roman" w:eastAsiaTheme="minorHAnsi" w:hAnsi="Times New Roman"/>
          <w:sz w:val="24"/>
          <w:szCs w:val="24"/>
        </w:rPr>
        <w:t>Wyjeżdżając z p</w:t>
      </w:r>
      <w:r w:rsidRPr="000F6810">
        <w:rPr>
          <w:rFonts w:ascii="Times New Roman" w:eastAsiaTheme="minorHAnsi" w:hAnsi="Times New Roman"/>
          <w:sz w:val="24"/>
          <w:szCs w:val="24"/>
        </w:rPr>
        <w:t>arkingu</w:t>
      </w:r>
      <w:r w:rsidR="004C3D09" w:rsidRPr="000F6810">
        <w:rPr>
          <w:rFonts w:ascii="Times New Roman" w:eastAsiaTheme="minorHAnsi" w:hAnsi="Times New Roman"/>
          <w:sz w:val="24"/>
          <w:szCs w:val="24"/>
        </w:rPr>
        <w:t xml:space="preserve"> wyposażonego w system wyjazdowy ze szlabanami</w:t>
      </w:r>
      <w:r w:rsidRPr="000F6810">
        <w:rPr>
          <w:rFonts w:ascii="Times New Roman" w:eastAsiaTheme="minorHAnsi" w:hAnsi="Times New Roman"/>
          <w:sz w:val="24"/>
          <w:szCs w:val="24"/>
        </w:rPr>
        <w:t>, należy</w:t>
      </w:r>
      <w:r w:rsidR="004C3D09" w:rsidRPr="000F6810">
        <w:rPr>
          <w:rFonts w:ascii="Times New Roman" w:eastAsiaTheme="minorHAnsi" w:hAnsi="Times New Roman"/>
          <w:sz w:val="24"/>
          <w:szCs w:val="24"/>
        </w:rPr>
        <w:t xml:space="preserve"> </w:t>
      </w:r>
      <w:r w:rsidR="002E0EA4" w:rsidRPr="000F6810">
        <w:rPr>
          <w:rFonts w:ascii="Times New Roman" w:eastAsiaTheme="minorHAnsi" w:hAnsi="Times New Roman"/>
          <w:sz w:val="24"/>
          <w:szCs w:val="24"/>
        </w:rPr>
        <w:t xml:space="preserve">najpierw dokonać opłaty </w:t>
      </w:r>
      <w:r w:rsidR="002B716A" w:rsidRPr="000F6810">
        <w:rPr>
          <w:rFonts w:ascii="Times New Roman" w:eastAsiaTheme="minorHAnsi" w:hAnsi="Times New Roman"/>
          <w:sz w:val="24"/>
          <w:szCs w:val="24"/>
        </w:rPr>
        <w:t>parkingowej</w:t>
      </w:r>
      <w:r w:rsidR="002E0EA4" w:rsidRPr="000F6810">
        <w:rPr>
          <w:rFonts w:ascii="Times New Roman" w:eastAsiaTheme="minorHAnsi" w:hAnsi="Times New Roman"/>
          <w:sz w:val="24"/>
          <w:szCs w:val="24"/>
        </w:rPr>
        <w:t xml:space="preserve"> w kasie parkingowej lub terminalu płatniczym, a następnie</w:t>
      </w:r>
      <w:r w:rsidRPr="000F6810">
        <w:rPr>
          <w:rFonts w:ascii="Times New Roman" w:eastAsiaTheme="minorHAnsi" w:hAnsi="Times New Roman"/>
          <w:sz w:val="24"/>
          <w:szCs w:val="24"/>
        </w:rPr>
        <w:t>:</w:t>
      </w:r>
    </w:p>
    <w:p w:rsidR="002F59FD" w:rsidRPr="000F6810" w:rsidRDefault="002F59FD" w:rsidP="002F59F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lastRenderedPageBreak/>
        <w:t>a)</w:t>
      </w:r>
      <w:r w:rsidRPr="000F6810">
        <w:rPr>
          <w:rFonts w:ascii="Times New Roman" w:eastAsiaTheme="minorHAnsi" w:hAnsi="Times New Roman"/>
          <w:sz w:val="24"/>
          <w:szCs w:val="24"/>
        </w:rPr>
        <w:tab/>
        <w:t>zatrzymać się przed szlabanem i poczekać na odczyt tablicy rejestracyjnej przez kamerę</w:t>
      </w:r>
      <w:r w:rsidR="004C3D09" w:rsidRPr="000F6810">
        <w:rPr>
          <w:rFonts w:ascii="Times New Roman" w:eastAsiaTheme="minorHAnsi" w:hAnsi="Times New Roman"/>
          <w:sz w:val="24"/>
          <w:szCs w:val="24"/>
        </w:rPr>
        <w:t xml:space="preserve"> </w:t>
      </w:r>
      <w:r w:rsidR="000F41EC" w:rsidRPr="000F6810">
        <w:rPr>
          <w:rFonts w:ascii="Times New Roman" w:eastAsiaTheme="minorHAnsi" w:hAnsi="Times New Roman"/>
          <w:sz w:val="24"/>
          <w:szCs w:val="24"/>
        </w:rPr>
        <w:br/>
      </w:r>
      <w:r w:rsidR="004C3D09" w:rsidRPr="000F6810">
        <w:rPr>
          <w:rFonts w:ascii="Times New Roman" w:eastAsiaTheme="minorHAnsi" w:hAnsi="Times New Roman"/>
          <w:sz w:val="24"/>
          <w:szCs w:val="24"/>
        </w:rPr>
        <w:t xml:space="preserve">(w przypadku systemu wyposażonego </w:t>
      </w:r>
      <w:r w:rsidR="00C442EC" w:rsidRPr="000F6810">
        <w:rPr>
          <w:rFonts w:ascii="Times New Roman" w:eastAsiaTheme="minorHAnsi" w:hAnsi="Times New Roman"/>
          <w:sz w:val="24"/>
          <w:szCs w:val="24"/>
        </w:rPr>
        <w:t xml:space="preserve">w </w:t>
      </w:r>
      <w:r w:rsidR="004C3D09" w:rsidRPr="000F6810">
        <w:rPr>
          <w:rFonts w:ascii="Times New Roman" w:eastAsiaTheme="minorHAnsi" w:hAnsi="Times New Roman"/>
          <w:sz w:val="24"/>
          <w:szCs w:val="24"/>
        </w:rPr>
        <w:t>kamery odczytujące tablice rejestracyjne)</w:t>
      </w:r>
      <w:r w:rsidRPr="000F6810">
        <w:rPr>
          <w:rFonts w:ascii="Times New Roman" w:eastAsiaTheme="minorHAnsi" w:hAnsi="Times New Roman"/>
          <w:sz w:val="24"/>
          <w:szCs w:val="24"/>
        </w:rPr>
        <w:t>,</w:t>
      </w:r>
    </w:p>
    <w:p w:rsidR="004C3D09" w:rsidRPr="000F6810" w:rsidRDefault="004C3D09" w:rsidP="002F59F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 xml:space="preserve">b) zatrzymać się przed szlabanem i </w:t>
      </w:r>
      <w:r w:rsidR="002E0EA4" w:rsidRPr="000F6810">
        <w:rPr>
          <w:rFonts w:ascii="Times New Roman" w:eastAsiaTheme="minorHAnsi" w:hAnsi="Times New Roman"/>
          <w:sz w:val="24"/>
          <w:szCs w:val="24"/>
        </w:rPr>
        <w:t xml:space="preserve">wprowadzić dowód wyjazdu do terminalu wyjazdowego </w:t>
      </w:r>
      <w:r w:rsidR="000F41EC" w:rsidRPr="000F6810">
        <w:rPr>
          <w:rFonts w:ascii="Times New Roman" w:eastAsiaTheme="minorHAnsi" w:hAnsi="Times New Roman"/>
          <w:sz w:val="24"/>
          <w:szCs w:val="24"/>
        </w:rPr>
        <w:br/>
      </w:r>
      <w:r w:rsidR="002E0EA4" w:rsidRPr="000F6810">
        <w:rPr>
          <w:rFonts w:ascii="Times New Roman" w:eastAsiaTheme="minorHAnsi" w:hAnsi="Times New Roman"/>
          <w:sz w:val="24"/>
          <w:szCs w:val="24"/>
        </w:rPr>
        <w:t>(</w:t>
      </w:r>
      <w:r w:rsidR="00C442EC" w:rsidRPr="000F6810">
        <w:rPr>
          <w:rFonts w:ascii="Times New Roman" w:eastAsiaTheme="minorHAnsi" w:hAnsi="Times New Roman"/>
          <w:sz w:val="24"/>
          <w:szCs w:val="24"/>
        </w:rPr>
        <w:t>w przypadku systemu nie wyposażonego kamery odczytujące tablice rejestracyjne)</w:t>
      </w:r>
      <w:r w:rsidR="002E0EA4" w:rsidRPr="000F6810">
        <w:rPr>
          <w:rFonts w:ascii="Times New Roman" w:eastAsiaTheme="minorHAnsi" w:hAnsi="Times New Roman"/>
          <w:sz w:val="24"/>
          <w:szCs w:val="24"/>
        </w:rPr>
        <w:t>,</w:t>
      </w:r>
    </w:p>
    <w:p w:rsidR="002F59FD" w:rsidRPr="000F6810" w:rsidRDefault="00C442EC" w:rsidP="002F59F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c</w:t>
      </w:r>
      <w:r w:rsidR="002F59FD" w:rsidRPr="000F6810">
        <w:rPr>
          <w:rFonts w:ascii="Times New Roman" w:eastAsiaTheme="minorHAnsi" w:hAnsi="Times New Roman"/>
          <w:sz w:val="24"/>
          <w:szCs w:val="24"/>
        </w:rPr>
        <w:t>)</w:t>
      </w:r>
      <w:r w:rsidR="002F59FD" w:rsidRPr="000F6810">
        <w:rPr>
          <w:rFonts w:ascii="Times New Roman" w:eastAsiaTheme="minorHAnsi" w:hAnsi="Times New Roman"/>
          <w:sz w:val="24"/>
          <w:szCs w:val="24"/>
        </w:rPr>
        <w:tab/>
        <w:t>po podniesieniu sz</w:t>
      </w:r>
      <w:r w:rsidRPr="000F6810">
        <w:rPr>
          <w:rFonts w:ascii="Times New Roman" w:eastAsiaTheme="minorHAnsi" w:hAnsi="Times New Roman"/>
          <w:sz w:val="24"/>
          <w:szCs w:val="24"/>
        </w:rPr>
        <w:t>labanu niezwłocznie wyjechać z p</w:t>
      </w:r>
      <w:r w:rsidR="002F59FD" w:rsidRPr="000F6810">
        <w:rPr>
          <w:rFonts w:ascii="Times New Roman" w:eastAsiaTheme="minorHAnsi" w:hAnsi="Times New Roman"/>
          <w:sz w:val="24"/>
          <w:szCs w:val="24"/>
        </w:rPr>
        <w:t>arkingu,</w:t>
      </w:r>
    </w:p>
    <w:p w:rsidR="002F59FD" w:rsidRPr="000F6810" w:rsidRDefault="00C442EC" w:rsidP="002F59F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d</w:t>
      </w:r>
      <w:r w:rsidR="002F59FD" w:rsidRPr="000F6810">
        <w:rPr>
          <w:rFonts w:ascii="Times New Roman" w:eastAsiaTheme="minorHAnsi" w:hAnsi="Times New Roman"/>
          <w:sz w:val="24"/>
          <w:szCs w:val="24"/>
        </w:rPr>
        <w:t>)</w:t>
      </w:r>
      <w:r w:rsidR="002F59FD" w:rsidRPr="000F6810">
        <w:rPr>
          <w:rFonts w:ascii="Times New Roman" w:eastAsiaTheme="minorHAnsi" w:hAnsi="Times New Roman"/>
          <w:sz w:val="24"/>
          <w:szCs w:val="24"/>
        </w:rPr>
        <w:tab/>
        <w:t>w przypadku nie podniesienia szlabanu należy udać się do kasy parkingowej</w:t>
      </w:r>
      <w:r w:rsidRPr="000F6810">
        <w:rPr>
          <w:rFonts w:ascii="Times New Roman" w:eastAsiaTheme="minorHAnsi" w:hAnsi="Times New Roman"/>
          <w:sz w:val="24"/>
          <w:szCs w:val="24"/>
        </w:rPr>
        <w:t xml:space="preserve"> lub do terminalu płatniczego</w:t>
      </w:r>
      <w:r w:rsidR="002F59FD" w:rsidRPr="000F6810">
        <w:rPr>
          <w:rFonts w:ascii="Times New Roman" w:eastAsiaTheme="minorHAnsi" w:hAnsi="Times New Roman"/>
          <w:sz w:val="24"/>
          <w:szCs w:val="24"/>
        </w:rPr>
        <w:t xml:space="preserve">, wpisać nr rejestracyjny </w:t>
      </w:r>
      <w:r w:rsidRPr="000F6810">
        <w:rPr>
          <w:rFonts w:ascii="Times New Roman" w:eastAsiaTheme="minorHAnsi" w:hAnsi="Times New Roman"/>
          <w:sz w:val="24"/>
          <w:szCs w:val="24"/>
        </w:rPr>
        <w:t>pojazdu</w:t>
      </w:r>
      <w:r w:rsidR="002F59FD" w:rsidRPr="000F6810">
        <w:rPr>
          <w:rFonts w:ascii="Times New Roman" w:eastAsiaTheme="minorHAnsi" w:hAnsi="Times New Roman"/>
          <w:sz w:val="24"/>
          <w:szCs w:val="24"/>
        </w:rPr>
        <w:t xml:space="preserve"> i </w:t>
      </w:r>
      <w:r w:rsidRPr="000F6810">
        <w:rPr>
          <w:rFonts w:ascii="Times New Roman" w:eastAsiaTheme="minorHAnsi" w:hAnsi="Times New Roman"/>
          <w:sz w:val="24"/>
          <w:szCs w:val="24"/>
        </w:rPr>
        <w:t>wnieść opłatę parkingową w kasie parkingowej lub terminalu płatniczym</w:t>
      </w:r>
      <w:r w:rsidR="002F59FD" w:rsidRPr="000F6810">
        <w:rPr>
          <w:rFonts w:ascii="Times New Roman" w:eastAsiaTheme="minorHAnsi" w:hAnsi="Times New Roman"/>
          <w:sz w:val="24"/>
          <w:szCs w:val="24"/>
        </w:rPr>
        <w:t>.</w:t>
      </w:r>
    </w:p>
    <w:p w:rsidR="00870D48" w:rsidRPr="000F6810" w:rsidRDefault="00D67FD5" w:rsidP="00870D4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F6810">
        <w:rPr>
          <w:rFonts w:ascii="Times New Roman" w:eastAsiaTheme="minorHAnsi" w:hAnsi="Times New Roman"/>
          <w:sz w:val="24"/>
          <w:szCs w:val="24"/>
        </w:rPr>
        <w:t>14</w:t>
      </w:r>
      <w:r w:rsidR="00870D48" w:rsidRPr="000F6810">
        <w:rPr>
          <w:rFonts w:ascii="Times New Roman" w:eastAsiaTheme="minorHAnsi" w:hAnsi="Times New Roman"/>
          <w:sz w:val="24"/>
          <w:szCs w:val="24"/>
        </w:rPr>
        <w:t>.</w:t>
      </w:r>
      <w:r w:rsidR="00870D48" w:rsidRPr="000F6810">
        <w:rPr>
          <w:rStyle w:val="markedcontent"/>
          <w:rFonts w:ascii="Times New Roman" w:hAnsi="Times New Roman"/>
          <w:sz w:val="24"/>
          <w:szCs w:val="24"/>
        </w:rPr>
        <w:tab/>
        <w:t>Kontr</w:t>
      </w:r>
      <w:r w:rsidR="003953C4" w:rsidRPr="000F6810">
        <w:rPr>
          <w:rStyle w:val="markedcontent"/>
          <w:rFonts w:ascii="Times New Roman" w:hAnsi="Times New Roman"/>
          <w:sz w:val="24"/>
          <w:szCs w:val="24"/>
        </w:rPr>
        <w:t>olę przestrzegania niniejszego regulaminu na parkingu sprawują pracownicy z</w:t>
      </w:r>
      <w:r w:rsidR="00870D48" w:rsidRPr="000F6810">
        <w:rPr>
          <w:rStyle w:val="markedcontent"/>
          <w:rFonts w:ascii="Times New Roman" w:hAnsi="Times New Roman"/>
          <w:sz w:val="24"/>
          <w:szCs w:val="24"/>
        </w:rPr>
        <w:t>arządcy</w:t>
      </w:r>
      <w:r w:rsidR="00870D48" w:rsidRPr="000F6810">
        <w:rPr>
          <w:rFonts w:ascii="Times New Roman" w:hAnsi="Times New Roman"/>
          <w:sz w:val="24"/>
          <w:szCs w:val="24"/>
        </w:rPr>
        <w:t xml:space="preserve"> </w:t>
      </w:r>
      <w:r w:rsidR="00870D48" w:rsidRPr="000F6810">
        <w:rPr>
          <w:rStyle w:val="markedcontent"/>
          <w:rFonts w:ascii="Times New Roman" w:hAnsi="Times New Roman"/>
          <w:sz w:val="24"/>
          <w:szCs w:val="24"/>
        </w:rPr>
        <w:t>dysponujący imiennym identyfikatorem ze zdjęciem podpisanym przez dyrektora tej</w:t>
      </w:r>
      <w:r w:rsidR="00870D48" w:rsidRPr="000F6810">
        <w:rPr>
          <w:rFonts w:ascii="Times New Roman" w:hAnsi="Times New Roman"/>
          <w:sz w:val="24"/>
          <w:szCs w:val="24"/>
        </w:rPr>
        <w:br/>
      </w:r>
      <w:r w:rsidR="00870D48" w:rsidRPr="000F6810">
        <w:rPr>
          <w:rStyle w:val="markedcontent"/>
          <w:rFonts w:ascii="Times New Roman" w:hAnsi="Times New Roman"/>
          <w:sz w:val="24"/>
          <w:szCs w:val="24"/>
        </w:rPr>
        <w:t>jednostki</w:t>
      </w:r>
      <w:r w:rsidR="002F59FD" w:rsidRPr="000F6810">
        <w:rPr>
          <w:rStyle w:val="markedcontent"/>
          <w:rFonts w:ascii="Times New Roman" w:hAnsi="Times New Roman"/>
          <w:sz w:val="24"/>
          <w:szCs w:val="24"/>
        </w:rPr>
        <w:t xml:space="preserve">, którzy są upoważnieni do </w:t>
      </w:r>
      <w:r w:rsidR="003953C4" w:rsidRPr="000F6810">
        <w:rPr>
          <w:rStyle w:val="markedcontent"/>
          <w:rFonts w:ascii="Times New Roman" w:hAnsi="Times New Roman"/>
          <w:sz w:val="24"/>
          <w:szCs w:val="24"/>
        </w:rPr>
        <w:t>wystawiania opłat dodatkowych</w:t>
      </w:r>
      <w:r w:rsidR="002F59FD" w:rsidRPr="000F6810">
        <w:rPr>
          <w:rStyle w:val="markedcontent"/>
          <w:rFonts w:ascii="Times New Roman" w:hAnsi="Times New Roman"/>
          <w:sz w:val="24"/>
          <w:szCs w:val="24"/>
        </w:rPr>
        <w:t>.</w:t>
      </w:r>
    </w:p>
    <w:p w:rsidR="00F8524E" w:rsidRPr="000F6810" w:rsidRDefault="00D67FD5" w:rsidP="00F8524E">
      <w:pPr>
        <w:pStyle w:val="NormalnyWeb"/>
        <w:spacing w:before="0" w:beforeAutospacing="0" w:after="0" w:afterAutospacing="0"/>
        <w:ind w:left="567" w:hanging="567"/>
        <w:jc w:val="both"/>
      </w:pPr>
      <w:r w:rsidRPr="000F6810">
        <w:rPr>
          <w:rFonts w:eastAsiaTheme="minorHAnsi"/>
        </w:rPr>
        <w:t>15</w:t>
      </w:r>
      <w:r w:rsidR="00F8524E" w:rsidRPr="000F6810">
        <w:rPr>
          <w:rFonts w:eastAsiaTheme="minorHAnsi"/>
        </w:rPr>
        <w:t>.</w:t>
      </w:r>
      <w:r w:rsidR="00F8524E" w:rsidRPr="000F6810">
        <w:rPr>
          <w:rFonts w:eastAsiaTheme="minorHAnsi"/>
        </w:rPr>
        <w:tab/>
      </w:r>
      <w:r w:rsidR="003953C4" w:rsidRPr="000F6810">
        <w:t>Użytkownik p</w:t>
      </w:r>
      <w:r w:rsidR="00F8524E" w:rsidRPr="000F6810">
        <w:t xml:space="preserve">arkingu kwestionujący zasadność </w:t>
      </w:r>
      <w:r w:rsidR="003953C4" w:rsidRPr="000F6810">
        <w:t>wystawienia opłaty dodatkowej</w:t>
      </w:r>
      <w:r w:rsidR="00F8524E" w:rsidRPr="000F6810">
        <w:t xml:space="preserve"> może </w:t>
      </w:r>
      <w:r w:rsidR="006E5393">
        <w:br/>
      </w:r>
      <w:r w:rsidR="00F8524E" w:rsidRPr="000F6810">
        <w:t xml:space="preserve">w terminie 14 dni od dnia jej </w:t>
      </w:r>
      <w:r w:rsidR="003953C4" w:rsidRPr="000F6810">
        <w:t>wystawienia</w:t>
      </w:r>
      <w:r w:rsidR="00F8524E" w:rsidRPr="000F6810">
        <w:t xml:space="preserve"> złożyć pisemną </w:t>
      </w:r>
      <w:r w:rsidR="00F96812" w:rsidRPr="000F6810">
        <w:t xml:space="preserve">lub elektroniczną </w:t>
      </w:r>
      <w:r w:rsidR="00F8524E" w:rsidRPr="000F6810">
        <w:t>reklamację na adres</w:t>
      </w:r>
      <w:r w:rsidR="00F96812" w:rsidRPr="000F6810">
        <w:t xml:space="preserve"> zarządcy</w:t>
      </w:r>
      <w:r w:rsidR="00F8524E" w:rsidRPr="000F6810">
        <w:t xml:space="preserve">. Reklamacja powinna zawierać co najmniej następujące informacje: datę zapłaty </w:t>
      </w:r>
      <w:r w:rsidR="003953C4" w:rsidRPr="000F6810">
        <w:t>opłaty dodatkowej</w:t>
      </w:r>
      <w:r w:rsidR="00F8524E" w:rsidRPr="000F6810">
        <w:t>, numer rejestracyjny samochodu osobowego, imię i nazwisko, adres zamieszkania oraz krótki opis powodu składania reklamacji.</w:t>
      </w:r>
    </w:p>
    <w:p w:rsidR="00F8524E" w:rsidRDefault="00D67FD5" w:rsidP="00F8524E">
      <w:pPr>
        <w:pStyle w:val="NormalnyWeb"/>
        <w:spacing w:before="0" w:beforeAutospacing="0" w:after="0" w:afterAutospacing="0"/>
        <w:ind w:left="567" w:hanging="567"/>
        <w:jc w:val="both"/>
      </w:pPr>
      <w:r w:rsidRPr="000F6810">
        <w:t>16</w:t>
      </w:r>
      <w:r w:rsidR="00F8524E" w:rsidRPr="000F6810">
        <w:t>.</w:t>
      </w:r>
      <w:r w:rsidR="00F8524E" w:rsidRPr="000F6810">
        <w:tab/>
        <w:t xml:space="preserve">W razie uznania reklamacji, </w:t>
      </w:r>
      <w:r w:rsidR="003953C4" w:rsidRPr="000F6810">
        <w:t>opłata dodatkowa jest anulowana</w:t>
      </w:r>
      <w:r w:rsidR="00F8524E" w:rsidRPr="000F6810">
        <w:t xml:space="preserve">, a dokonana zapłata zwracana osobie wnoszącej reklamację. W przypadku decyzji odmownej </w:t>
      </w:r>
      <w:r w:rsidR="003953C4" w:rsidRPr="000F6810">
        <w:t>u</w:t>
      </w:r>
      <w:r w:rsidR="00F8524E" w:rsidRPr="000F6810">
        <w:t>żytkownik zostaje o tym fakcie poinformowany pisemnie lub drogą elektroniczną.</w:t>
      </w:r>
    </w:p>
    <w:p w:rsidR="00635641" w:rsidRDefault="00635641" w:rsidP="00F8524E">
      <w:pPr>
        <w:pStyle w:val="NormalnyWeb"/>
        <w:spacing w:before="0" w:beforeAutospacing="0" w:after="0" w:afterAutospacing="0"/>
        <w:ind w:left="567" w:hanging="567"/>
        <w:jc w:val="both"/>
      </w:pPr>
    </w:p>
    <w:p w:rsidR="00635641" w:rsidRPr="0055279E" w:rsidRDefault="00635641" w:rsidP="00F8524E">
      <w:pPr>
        <w:pStyle w:val="NormalnyWeb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</w:p>
    <w:p w:rsidR="00635641" w:rsidRPr="0055279E" w:rsidRDefault="00635641" w:rsidP="00F8524E">
      <w:pPr>
        <w:pStyle w:val="NormalnyWeb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55279E">
        <w:rPr>
          <w:rFonts w:eastAsiaTheme="minorHAnsi"/>
          <w:color w:val="000000" w:themeColor="text1"/>
        </w:rPr>
        <w:t xml:space="preserve">Zarządcą parkingu jest </w:t>
      </w:r>
      <w:r w:rsidRPr="0055279E">
        <w:rPr>
          <w:color w:val="000000" w:themeColor="text1"/>
        </w:rPr>
        <w:t>Komunikacja Autobusowa Sp. z o. o., ul. Karsiborska</w:t>
      </w:r>
      <w:r w:rsidR="0055279E" w:rsidRPr="0055279E">
        <w:rPr>
          <w:color w:val="000000" w:themeColor="text1"/>
        </w:rPr>
        <w:t xml:space="preserve"> </w:t>
      </w:r>
      <w:r w:rsidRPr="0055279E">
        <w:rPr>
          <w:color w:val="000000" w:themeColor="text1"/>
        </w:rPr>
        <w:t>33a, 72-600 Świnoujście.</w:t>
      </w:r>
    </w:p>
    <w:p w:rsidR="00635641" w:rsidRPr="0055279E" w:rsidRDefault="00635641" w:rsidP="002F59FD">
      <w:pPr>
        <w:pStyle w:val="NormalnyWeb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</w:p>
    <w:p w:rsidR="00713F35" w:rsidRPr="0055279E" w:rsidRDefault="00870D48" w:rsidP="00635641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55279E">
        <w:rPr>
          <w:color w:val="000000" w:themeColor="text1"/>
        </w:rPr>
        <w:t xml:space="preserve">Wszelkie inne informacje </w:t>
      </w:r>
      <w:r w:rsidR="003953C4" w:rsidRPr="0055279E">
        <w:rPr>
          <w:color w:val="000000" w:themeColor="text1"/>
        </w:rPr>
        <w:t xml:space="preserve">można uzyskać w biurze </w:t>
      </w:r>
      <w:r w:rsidR="009B00E5" w:rsidRPr="0055279E">
        <w:rPr>
          <w:color w:val="000000" w:themeColor="text1"/>
        </w:rPr>
        <w:t xml:space="preserve">Komunikacji Autobusowej Sp. z o. </w:t>
      </w:r>
      <w:r w:rsidR="00151F0A" w:rsidRPr="0055279E">
        <w:rPr>
          <w:color w:val="000000" w:themeColor="text1"/>
        </w:rPr>
        <w:t>o., ul.</w:t>
      </w:r>
      <w:r w:rsidR="00635641" w:rsidRPr="0055279E">
        <w:rPr>
          <w:color w:val="000000" w:themeColor="text1"/>
        </w:rPr>
        <w:t xml:space="preserve"> </w:t>
      </w:r>
      <w:r w:rsidR="00151F0A" w:rsidRPr="0055279E">
        <w:rPr>
          <w:color w:val="000000" w:themeColor="text1"/>
        </w:rPr>
        <w:t>Grunwaldzka 72, 72-600 Świnoujście</w:t>
      </w:r>
      <w:r w:rsidRPr="0055279E">
        <w:rPr>
          <w:color w:val="000000" w:themeColor="text1"/>
        </w:rPr>
        <w:t>, w dni robocze w godzinach 9.00 -15.00.</w:t>
      </w:r>
      <w:r w:rsidR="007010D5" w:rsidRPr="0055279E">
        <w:rPr>
          <w:color w:val="000000" w:themeColor="text1"/>
        </w:rPr>
        <w:t xml:space="preserve"> lub pod nr telefonu +48 91</w:t>
      </w:r>
      <w:r w:rsidR="00DA3A6A">
        <w:rPr>
          <w:color w:val="000000" w:themeColor="text1"/>
        </w:rPr>
        <w:t> </w:t>
      </w:r>
      <w:r w:rsidR="007010D5" w:rsidRPr="0055279E">
        <w:rPr>
          <w:color w:val="000000" w:themeColor="text1"/>
        </w:rPr>
        <w:t>577</w:t>
      </w:r>
      <w:r w:rsidR="00DA3A6A">
        <w:rPr>
          <w:color w:val="000000" w:themeColor="text1"/>
        </w:rPr>
        <w:t> </w:t>
      </w:r>
      <w:r w:rsidR="007010D5" w:rsidRPr="0055279E">
        <w:rPr>
          <w:color w:val="000000" w:themeColor="text1"/>
        </w:rPr>
        <w:t>97</w:t>
      </w:r>
      <w:r w:rsidR="00DA3A6A">
        <w:rPr>
          <w:color w:val="000000" w:themeColor="text1"/>
        </w:rPr>
        <w:t> </w:t>
      </w:r>
      <w:r w:rsidR="007010D5" w:rsidRPr="0055279E">
        <w:rPr>
          <w:color w:val="000000" w:themeColor="text1"/>
        </w:rPr>
        <w:t>76.</w:t>
      </w:r>
    </w:p>
    <w:p w:rsidR="00635641" w:rsidRPr="0055279E" w:rsidRDefault="00635641" w:rsidP="00635641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7010D5" w:rsidRPr="0055279E" w:rsidRDefault="007010D5" w:rsidP="00635641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55279E">
        <w:rPr>
          <w:color w:val="000000" w:themeColor="text1"/>
        </w:rPr>
        <w:t>W sprawach nagłych proszę dzwonić pod nr tel. 797</w:t>
      </w:r>
      <w:r w:rsidR="00DA3A6A">
        <w:rPr>
          <w:color w:val="000000" w:themeColor="text1"/>
        </w:rPr>
        <w:t> </w:t>
      </w:r>
      <w:r w:rsidRPr="0055279E">
        <w:rPr>
          <w:color w:val="000000" w:themeColor="text1"/>
        </w:rPr>
        <w:t>403 504.</w:t>
      </w:r>
    </w:p>
    <w:p w:rsidR="00151F0A" w:rsidRPr="0055279E" w:rsidRDefault="00151F0A" w:rsidP="002F59FD">
      <w:pPr>
        <w:pStyle w:val="NormalnyWeb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</w:p>
    <w:sectPr w:rsidR="00151F0A" w:rsidRPr="0055279E" w:rsidSect="00E206BC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BF6" w:rsidRDefault="00DD5BF6" w:rsidP="00450E61">
      <w:pPr>
        <w:spacing w:after="0" w:line="240" w:lineRule="auto"/>
      </w:pPr>
      <w:r>
        <w:separator/>
      </w:r>
    </w:p>
  </w:endnote>
  <w:endnote w:type="continuationSeparator" w:id="0">
    <w:p w:rsidR="00DD5BF6" w:rsidRDefault="00DD5BF6" w:rsidP="0045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BF6" w:rsidRDefault="00DD5BF6" w:rsidP="00450E61">
      <w:pPr>
        <w:spacing w:after="0" w:line="240" w:lineRule="auto"/>
      </w:pPr>
      <w:r>
        <w:separator/>
      </w:r>
    </w:p>
  </w:footnote>
  <w:footnote w:type="continuationSeparator" w:id="0">
    <w:p w:rsidR="00DD5BF6" w:rsidRDefault="00DD5BF6" w:rsidP="00450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7C"/>
    <w:rsid w:val="00004F13"/>
    <w:rsid w:val="0002513B"/>
    <w:rsid w:val="00041093"/>
    <w:rsid w:val="0005451A"/>
    <w:rsid w:val="000627C0"/>
    <w:rsid w:val="000F41EC"/>
    <w:rsid w:val="000F6810"/>
    <w:rsid w:val="0012767C"/>
    <w:rsid w:val="00131669"/>
    <w:rsid w:val="00136004"/>
    <w:rsid w:val="00151F0A"/>
    <w:rsid w:val="00155F79"/>
    <w:rsid w:val="00180018"/>
    <w:rsid w:val="001A56A7"/>
    <w:rsid w:val="001E2326"/>
    <w:rsid w:val="0020423F"/>
    <w:rsid w:val="00256F00"/>
    <w:rsid w:val="00257599"/>
    <w:rsid w:val="002642D0"/>
    <w:rsid w:val="00276E3C"/>
    <w:rsid w:val="002821C5"/>
    <w:rsid w:val="00290C76"/>
    <w:rsid w:val="002B099E"/>
    <w:rsid w:val="002B716A"/>
    <w:rsid w:val="002C512C"/>
    <w:rsid w:val="002D7B01"/>
    <w:rsid w:val="002E0EA4"/>
    <w:rsid w:val="002E5477"/>
    <w:rsid w:val="002F59FD"/>
    <w:rsid w:val="00300627"/>
    <w:rsid w:val="003037AE"/>
    <w:rsid w:val="00307F55"/>
    <w:rsid w:val="003135C2"/>
    <w:rsid w:val="00315710"/>
    <w:rsid w:val="00326DC5"/>
    <w:rsid w:val="003355F3"/>
    <w:rsid w:val="0035165B"/>
    <w:rsid w:val="003517F8"/>
    <w:rsid w:val="003953C4"/>
    <w:rsid w:val="0039561E"/>
    <w:rsid w:val="003B55AB"/>
    <w:rsid w:val="003D556E"/>
    <w:rsid w:val="00441FB9"/>
    <w:rsid w:val="00450E61"/>
    <w:rsid w:val="00472593"/>
    <w:rsid w:val="00477F44"/>
    <w:rsid w:val="00486B51"/>
    <w:rsid w:val="00487344"/>
    <w:rsid w:val="004916CF"/>
    <w:rsid w:val="004A1FDF"/>
    <w:rsid w:val="004A27A7"/>
    <w:rsid w:val="004B0FC1"/>
    <w:rsid w:val="004C3D09"/>
    <w:rsid w:val="004D3FAD"/>
    <w:rsid w:val="004E256D"/>
    <w:rsid w:val="004F398B"/>
    <w:rsid w:val="004F6B36"/>
    <w:rsid w:val="005001A6"/>
    <w:rsid w:val="005416E5"/>
    <w:rsid w:val="0055279E"/>
    <w:rsid w:val="005C5C6C"/>
    <w:rsid w:val="005F6CAF"/>
    <w:rsid w:val="00602A5B"/>
    <w:rsid w:val="006212EC"/>
    <w:rsid w:val="00626B03"/>
    <w:rsid w:val="0062725C"/>
    <w:rsid w:val="00635641"/>
    <w:rsid w:val="0064323E"/>
    <w:rsid w:val="00667871"/>
    <w:rsid w:val="00674CA6"/>
    <w:rsid w:val="006E1CE9"/>
    <w:rsid w:val="006E5393"/>
    <w:rsid w:val="006F77B6"/>
    <w:rsid w:val="007010D5"/>
    <w:rsid w:val="00713F35"/>
    <w:rsid w:val="00715173"/>
    <w:rsid w:val="007519B3"/>
    <w:rsid w:val="007632EF"/>
    <w:rsid w:val="00781C4E"/>
    <w:rsid w:val="007919E6"/>
    <w:rsid w:val="007C0F08"/>
    <w:rsid w:val="00826D0A"/>
    <w:rsid w:val="008271A7"/>
    <w:rsid w:val="008516C8"/>
    <w:rsid w:val="00861FB0"/>
    <w:rsid w:val="00870D48"/>
    <w:rsid w:val="00883F1B"/>
    <w:rsid w:val="008A7F3C"/>
    <w:rsid w:val="008F1013"/>
    <w:rsid w:val="00932F04"/>
    <w:rsid w:val="009414E3"/>
    <w:rsid w:val="009533B8"/>
    <w:rsid w:val="009A3BD5"/>
    <w:rsid w:val="009B00E5"/>
    <w:rsid w:val="009D14F4"/>
    <w:rsid w:val="009F5A0D"/>
    <w:rsid w:val="00A011EC"/>
    <w:rsid w:val="00A21226"/>
    <w:rsid w:val="00A51840"/>
    <w:rsid w:val="00A71220"/>
    <w:rsid w:val="00A766A2"/>
    <w:rsid w:val="00A76B36"/>
    <w:rsid w:val="00AC2329"/>
    <w:rsid w:val="00B0291E"/>
    <w:rsid w:val="00B02D9A"/>
    <w:rsid w:val="00B052F9"/>
    <w:rsid w:val="00B27A16"/>
    <w:rsid w:val="00B31C31"/>
    <w:rsid w:val="00B322F0"/>
    <w:rsid w:val="00B9629A"/>
    <w:rsid w:val="00BC2524"/>
    <w:rsid w:val="00BE3FED"/>
    <w:rsid w:val="00BE4F5C"/>
    <w:rsid w:val="00C06400"/>
    <w:rsid w:val="00C12225"/>
    <w:rsid w:val="00C149B7"/>
    <w:rsid w:val="00C1744C"/>
    <w:rsid w:val="00C442EC"/>
    <w:rsid w:val="00C53E15"/>
    <w:rsid w:val="00C57BA1"/>
    <w:rsid w:val="00C60713"/>
    <w:rsid w:val="00C6214C"/>
    <w:rsid w:val="00C630AD"/>
    <w:rsid w:val="00C8154A"/>
    <w:rsid w:val="00C81EE4"/>
    <w:rsid w:val="00CA44DF"/>
    <w:rsid w:val="00CA6E2C"/>
    <w:rsid w:val="00CA73C1"/>
    <w:rsid w:val="00D337B9"/>
    <w:rsid w:val="00D41EF4"/>
    <w:rsid w:val="00D435BE"/>
    <w:rsid w:val="00D51238"/>
    <w:rsid w:val="00D67FD5"/>
    <w:rsid w:val="00D809F0"/>
    <w:rsid w:val="00D84DDC"/>
    <w:rsid w:val="00D84F7A"/>
    <w:rsid w:val="00DA1792"/>
    <w:rsid w:val="00DA3A6A"/>
    <w:rsid w:val="00DC1D14"/>
    <w:rsid w:val="00DD5BF6"/>
    <w:rsid w:val="00DE77B2"/>
    <w:rsid w:val="00DF0079"/>
    <w:rsid w:val="00DF2B9E"/>
    <w:rsid w:val="00E12AA6"/>
    <w:rsid w:val="00E206BC"/>
    <w:rsid w:val="00E60769"/>
    <w:rsid w:val="00E81653"/>
    <w:rsid w:val="00E961DE"/>
    <w:rsid w:val="00E96A3B"/>
    <w:rsid w:val="00EC164F"/>
    <w:rsid w:val="00EE2A55"/>
    <w:rsid w:val="00EF21CF"/>
    <w:rsid w:val="00F533B5"/>
    <w:rsid w:val="00F667D2"/>
    <w:rsid w:val="00F67BF8"/>
    <w:rsid w:val="00F72161"/>
    <w:rsid w:val="00F851A7"/>
    <w:rsid w:val="00F8524E"/>
    <w:rsid w:val="00F94E9E"/>
    <w:rsid w:val="00F96812"/>
    <w:rsid w:val="00FB0F1D"/>
    <w:rsid w:val="00FB18CC"/>
    <w:rsid w:val="00FB18D0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F6B6-467B-4D6B-9D0C-CB83CF2B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6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-tekst">
    <w:name w:val="paragraf-tekst"/>
    <w:basedOn w:val="Normalny"/>
    <w:rsid w:val="0012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2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2767C"/>
  </w:style>
  <w:style w:type="character" w:styleId="Pogrubienie">
    <w:name w:val="Strong"/>
    <w:basedOn w:val="Domylnaczcionkaakapitu"/>
    <w:uiPriority w:val="22"/>
    <w:qFormat/>
    <w:rsid w:val="001276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65B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E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E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E61"/>
    <w:rPr>
      <w:vertAlign w:val="superscript"/>
    </w:rPr>
  </w:style>
  <w:style w:type="character" w:customStyle="1" w:styleId="hgkelc">
    <w:name w:val="hgkelc"/>
    <w:rsid w:val="00D8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 Autobusowa</dc:creator>
  <cp:lastModifiedBy>Komunikacja Autobusowa</cp:lastModifiedBy>
  <cp:revision>2</cp:revision>
  <dcterms:created xsi:type="dcterms:W3CDTF">2023-05-31T06:03:00Z</dcterms:created>
  <dcterms:modified xsi:type="dcterms:W3CDTF">2023-05-31T06:03:00Z</dcterms:modified>
</cp:coreProperties>
</file>