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DDAF" w14:textId="6EA0BACC" w:rsidR="00B75075" w:rsidRDefault="0001364A">
      <w:pPr>
        <w:pStyle w:val="Nagwek1"/>
        <w:rPr>
          <w:b w:val="0"/>
          <w:bCs w:val="0"/>
          <w:sz w:val="16"/>
          <w:szCs w:val="16"/>
        </w:rPr>
      </w:pPr>
      <w:bookmarkStart w:id="0" w:name="_GoBack"/>
      <w:bookmarkEnd w:id="0"/>
      <w:r>
        <w:rPr>
          <w:b w:val="0"/>
          <w:bCs w:val="0"/>
          <w:sz w:val="16"/>
          <w:szCs w:val="16"/>
        </w:rPr>
        <w:t xml:space="preserve">                                                                                                                                                 </w:t>
      </w:r>
      <w:r w:rsidR="00B85068">
        <w:rPr>
          <w:b w:val="0"/>
          <w:bCs w:val="0"/>
          <w:sz w:val="16"/>
          <w:szCs w:val="16"/>
        </w:rPr>
        <w:t xml:space="preserve"> </w:t>
      </w:r>
      <w:r>
        <w:rPr>
          <w:b w:val="0"/>
          <w:bCs w:val="0"/>
          <w:sz w:val="16"/>
          <w:szCs w:val="16"/>
        </w:rPr>
        <w:t xml:space="preserve">Załącznik Nr 2 do Zarządzenia Nr  </w:t>
      </w:r>
      <w:r w:rsidR="00851346">
        <w:rPr>
          <w:b w:val="0"/>
          <w:bCs w:val="0"/>
          <w:sz w:val="16"/>
          <w:szCs w:val="16"/>
        </w:rPr>
        <w:t>288</w:t>
      </w:r>
      <w:r w:rsidR="00F33D1E">
        <w:rPr>
          <w:b w:val="0"/>
          <w:bCs w:val="0"/>
          <w:sz w:val="16"/>
          <w:szCs w:val="16"/>
        </w:rPr>
        <w:t xml:space="preserve"> /2025</w:t>
      </w:r>
    </w:p>
    <w:p w14:paraId="2D8140EA" w14:textId="77777777" w:rsidR="00B75075" w:rsidRDefault="0001364A">
      <w:pPr>
        <w:rPr>
          <w:rFonts w:ascii="Times New Roman" w:eastAsia="Times New Roman" w:hAnsi="Times New Roman" w:cs="Times New Roman"/>
          <w:sz w:val="16"/>
          <w:szCs w:val="16"/>
        </w:rPr>
      </w:pPr>
      <w:r>
        <w:rPr>
          <w:rFonts w:ascii="Times New Roman" w:hAnsi="Times New Roman"/>
          <w:sz w:val="16"/>
          <w:szCs w:val="16"/>
        </w:rPr>
        <w:t xml:space="preserve">                                                                                                                                                             Prezydenta Miasta Ś</w:t>
      </w:r>
      <w:r>
        <w:rPr>
          <w:rFonts w:ascii="Times New Roman" w:hAnsi="Times New Roman"/>
          <w:sz w:val="16"/>
          <w:szCs w:val="16"/>
          <w:lang w:val="fr-FR"/>
        </w:rPr>
        <w:t>winouj</w:t>
      </w:r>
      <w:proofErr w:type="spellStart"/>
      <w:r>
        <w:rPr>
          <w:rFonts w:ascii="Times New Roman" w:hAnsi="Times New Roman"/>
          <w:sz w:val="16"/>
          <w:szCs w:val="16"/>
        </w:rPr>
        <w:t>ście</w:t>
      </w:r>
      <w:proofErr w:type="spellEnd"/>
    </w:p>
    <w:p w14:paraId="52A42FA4" w14:textId="3A2E215F" w:rsidR="00B75075" w:rsidRDefault="0001364A">
      <w:pPr>
        <w:rPr>
          <w:rFonts w:ascii="Times New Roman" w:eastAsia="Times New Roman" w:hAnsi="Times New Roman" w:cs="Times New Roman"/>
        </w:rPr>
      </w:pPr>
      <w:r>
        <w:rPr>
          <w:rFonts w:ascii="Times New Roman" w:hAnsi="Times New Roman"/>
          <w:sz w:val="16"/>
          <w:szCs w:val="16"/>
        </w:rPr>
        <w:t xml:space="preserve">                                                                                                                                                             </w:t>
      </w:r>
      <w:proofErr w:type="gramStart"/>
      <w:r>
        <w:rPr>
          <w:rFonts w:ascii="Times New Roman" w:hAnsi="Times New Roman"/>
          <w:sz w:val="16"/>
          <w:szCs w:val="16"/>
        </w:rPr>
        <w:t>z</w:t>
      </w:r>
      <w:proofErr w:type="gramEnd"/>
      <w:r>
        <w:rPr>
          <w:rFonts w:ascii="Times New Roman" w:hAnsi="Times New Roman"/>
          <w:sz w:val="16"/>
          <w:szCs w:val="16"/>
        </w:rPr>
        <w:t xml:space="preserve"> dnia </w:t>
      </w:r>
      <w:r w:rsidR="00851346">
        <w:rPr>
          <w:rFonts w:ascii="Times New Roman" w:hAnsi="Times New Roman"/>
          <w:sz w:val="16"/>
          <w:szCs w:val="16"/>
        </w:rPr>
        <w:t xml:space="preserve">29 </w:t>
      </w:r>
      <w:r w:rsidR="00F33D1E">
        <w:rPr>
          <w:rFonts w:ascii="Times New Roman" w:hAnsi="Times New Roman"/>
          <w:sz w:val="16"/>
          <w:szCs w:val="16"/>
        </w:rPr>
        <w:t>kwietnia 2025</w:t>
      </w:r>
      <w:r>
        <w:rPr>
          <w:rFonts w:ascii="Times New Roman" w:hAnsi="Times New Roman"/>
          <w:sz w:val="16"/>
          <w:szCs w:val="16"/>
        </w:rPr>
        <w:t xml:space="preserve">r. </w:t>
      </w:r>
    </w:p>
    <w:p w14:paraId="7FC49039" w14:textId="77777777" w:rsidR="00B75075" w:rsidRDefault="00B75075">
      <w:pPr>
        <w:pStyle w:val="Teksttreci3"/>
        <w:shd w:val="clear" w:color="auto" w:fill="auto"/>
        <w:spacing w:after="0" w:line="360" w:lineRule="auto"/>
        <w:ind w:left="3280"/>
        <w:rPr>
          <w:b w:val="0"/>
          <w:bCs w:val="0"/>
          <w:sz w:val="16"/>
          <w:szCs w:val="16"/>
        </w:rPr>
      </w:pPr>
    </w:p>
    <w:p w14:paraId="32DDDF42" w14:textId="77777777" w:rsidR="00B75075" w:rsidRDefault="0001364A">
      <w:pPr>
        <w:pStyle w:val="Teksttreci3"/>
        <w:shd w:val="clear" w:color="auto" w:fill="auto"/>
        <w:spacing w:after="0" w:line="360" w:lineRule="auto"/>
        <w:ind w:left="3280"/>
        <w:rPr>
          <w:sz w:val="24"/>
          <w:szCs w:val="24"/>
        </w:rPr>
      </w:pPr>
      <w:r>
        <w:rPr>
          <w:sz w:val="24"/>
          <w:szCs w:val="24"/>
        </w:rPr>
        <w:t>UMOWA DZIERŻAWY nr ………(projekt)</w:t>
      </w:r>
    </w:p>
    <w:p w14:paraId="04CAA6E5" w14:textId="53BC36A7" w:rsidR="00B75075" w:rsidRDefault="0001364A">
      <w:pPr>
        <w:pStyle w:val="Teksttreci2"/>
        <w:shd w:val="clear" w:color="auto" w:fill="auto"/>
        <w:spacing w:before="0" w:after="0" w:line="240" w:lineRule="auto"/>
        <w:ind w:left="480" w:hanging="480"/>
        <w:jc w:val="both"/>
        <w:rPr>
          <w:sz w:val="24"/>
          <w:szCs w:val="24"/>
        </w:rPr>
      </w:pPr>
      <w:proofErr w:type="gramStart"/>
      <w:r>
        <w:rPr>
          <w:sz w:val="24"/>
          <w:szCs w:val="24"/>
        </w:rPr>
        <w:t>zawarta</w:t>
      </w:r>
      <w:proofErr w:type="gramEnd"/>
      <w:r>
        <w:rPr>
          <w:sz w:val="24"/>
          <w:szCs w:val="24"/>
        </w:rPr>
        <w:t xml:space="preserve"> od dnia ……..…</w:t>
      </w:r>
      <w:r w:rsidR="0043424C">
        <w:rPr>
          <w:sz w:val="24"/>
          <w:szCs w:val="24"/>
          <w:lang w:val="en-US"/>
        </w:rPr>
        <w:t>. 2025</w:t>
      </w:r>
      <w:r>
        <w:rPr>
          <w:sz w:val="24"/>
          <w:szCs w:val="24"/>
          <w:lang w:val="en-US"/>
        </w:rPr>
        <w:t xml:space="preserve"> </w:t>
      </w:r>
      <w:proofErr w:type="gramStart"/>
      <w:r>
        <w:rPr>
          <w:sz w:val="24"/>
          <w:szCs w:val="24"/>
          <w:lang w:val="en-US"/>
        </w:rPr>
        <w:t>r</w:t>
      </w:r>
      <w:proofErr w:type="gramEnd"/>
      <w:r>
        <w:rPr>
          <w:sz w:val="24"/>
          <w:szCs w:val="24"/>
          <w:lang w:val="en-US"/>
        </w:rPr>
        <w:t xml:space="preserve">, w </w:t>
      </w:r>
      <w:r>
        <w:rPr>
          <w:sz w:val="24"/>
          <w:szCs w:val="24"/>
        </w:rPr>
        <w:t>Ś</w:t>
      </w:r>
      <w:r>
        <w:rPr>
          <w:sz w:val="24"/>
          <w:szCs w:val="24"/>
          <w:lang w:val="fr-FR"/>
        </w:rPr>
        <w:t>winouj</w:t>
      </w:r>
      <w:proofErr w:type="spellStart"/>
      <w:r>
        <w:rPr>
          <w:sz w:val="24"/>
          <w:szCs w:val="24"/>
        </w:rPr>
        <w:t>ściu</w:t>
      </w:r>
      <w:proofErr w:type="spellEnd"/>
      <w:r>
        <w:rPr>
          <w:sz w:val="24"/>
          <w:szCs w:val="24"/>
        </w:rPr>
        <w:t xml:space="preserve"> pomiędzy :</w:t>
      </w:r>
    </w:p>
    <w:p w14:paraId="6D715058" w14:textId="77777777" w:rsidR="00B75075" w:rsidRDefault="0001364A">
      <w:pPr>
        <w:pStyle w:val="Teksttreci2"/>
        <w:shd w:val="clear" w:color="auto" w:fill="auto"/>
        <w:spacing w:before="0" w:after="0" w:line="240" w:lineRule="auto"/>
        <w:ind w:right="700"/>
        <w:jc w:val="both"/>
        <w:rPr>
          <w:sz w:val="24"/>
          <w:szCs w:val="24"/>
        </w:rPr>
      </w:pPr>
      <w:proofErr w:type="spellStart"/>
      <w:r>
        <w:rPr>
          <w:b/>
          <w:bCs/>
          <w:sz w:val="24"/>
          <w:szCs w:val="24"/>
          <w:lang w:val="de-DE"/>
        </w:rPr>
        <w:t>Gmin</w:t>
      </w:r>
      <w:proofErr w:type="spellEnd"/>
      <w:r>
        <w:rPr>
          <w:b/>
          <w:bCs/>
          <w:sz w:val="24"/>
          <w:szCs w:val="24"/>
        </w:rPr>
        <w:t>ą Miasto Ś</w:t>
      </w:r>
      <w:r>
        <w:rPr>
          <w:b/>
          <w:bCs/>
          <w:sz w:val="24"/>
          <w:szCs w:val="24"/>
          <w:lang w:val="fr-FR"/>
        </w:rPr>
        <w:t>winouj</w:t>
      </w:r>
      <w:proofErr w:type="spellStart"/>
      <w:r>
        <w:rPr>
          <w:b/>
          <w:bCs/>
          <w:sz w:val="24"/>
          <w:szCs w:val="24"/>
        </w:rPr>
        <w:t>ście</w:t>
      </w:r>
      <w:proofErr w:type="spellEnd"/>
      <w:r>
        <w:rPr>
          <w:b/>
          <w:bCs/>
          <w:sz w:val="24"/>
          <w:szCs w:val="24"/>
        </w:rPr>
        <w:t xml:space="preserve">, </w:t>
      </w:r>
      <w:r>
        <w:rPr>
          <w:sz w:val="24"/>
          <w:szCs w:val="24"/>
        </w:rPr>
        <w:t>reprezentowaną przez Prezydenta Miasta Ś</w:t>
      </w:r>
      <w:r>
        <w:rPr>
          <w:sz w:val="24"/>
          <w:szCs w:val="24"/>
          <w:lang w:val="fr-FR"/>
        </w:rPr>
        <w:t>winouj</w:t>
      </w:r>
      <w:r>
        <w:rPr>
          <w:sz w:val="24"/>
          <w:szCs w:val="24"/>
        </w:rPr>
        <w:t>ś</w:t>
      </w:r>
      <w:r>
        <w:rPr>
          <w:sz w:val="24"/>
          <w:szCs w:val="24"/>
          <w:lang w:val="it-IT"/>
        </w:rPr>
        <w:t xml:space="preserve">cia </w:t>
      </w:r>
      <w:r>
        <w:rPr>
          <w:sz w:val="24"/>
          <w:szCs w:val="24"/>
        </w:rPr>
        <w:t xml:space="preserve">– mgr Joannę Agatowską, zwaną w dalszej treści umowy Wydzierżawiającym </w:t>
      </w:r>
    </w:p>
    <w:p w14:paraId="2F241FCE" w14:textId="77777777" w:rsidR="00B75075" w:rsidRDefault="0001364A">
      <w:pPr>
        <w:pStyle w:val="Teksttreci2"/>
        <w:shd w:val="clear" w:color="auto" w:fill="auto"/>
        <w:spacing w:before="0" w:after="0" w:line="240" w:lineRule="auto"/>
        <w:ind w:right="700"/>
        <w:jc w:val="both"/>
        <w:rPr>
          <w:sz w:val="24"/>
          <w:szCs w:val="24"/>
        </w:rPr>
      </w:pPr>
      <w:proofErr w:type="gramStart"/>
      <w:r>
        <w:rPr>
          <w:sz w:val="24"/>
          <w:szCs w:val="24"/>
        </w:rPr>
        <w:t>a</w:t>
      </w:r>
      <w:proofErr w:type="gramEnd"/>
    </w:p>
    <w:p w14:paraId="17E4E19A" w14:textId="77777777" w:rsidR="00B75075" w:rsidRDefault="0001364A">
      <w:pPr>
        <w:pStyle w:val="Teksttreci2"/>
        <w:shd w:val="clear" w:color="auto" w:fill="auto"/>
        <w:spacing w:before="0" w:after="0" w:line="240" w:lineRule="auto"/>
        <w:jc w:val="both"/>
        <w:rPr>
          <w:sz w:val="24"/>
          <w:szCs w:val="24"/>
        </w:rPr>
      </w:pPr>
      <w:r>
        <w:rPr>
          <w:b/>
          <w:bCs/>
          <w:sz w:val="24"/>
          <w:szCs w:val="24"/>
        </w:rPr>
        <w:t>…………………………………………………</w:t>
      </w:r>
      <w:r>
        <w:rPr>
          <w:sz w:val="24"/>
          <w:szCs w:val="24"/>
        </w:rPr>
        <w:t>, zwaną w dalszej treści umowy Dzierżawcą.</w:t>
      </w:r>
    </w:p>
    <w:p w14:paraId="42AF9A86" w14:textId="77777777" w:rsidR="00B75075" w:rsidRDefault="00B75075">
      <w:pPr>
        <w:pStyle w:val="Teksttreci2"/>
        <w:shd w:val="clear" w:color="auto" w:fill="auto"/>
        <w:spacing w:before="0" w:after="0" w:line="240" w:lineRule="auto"/>
        <w:jc w:val="both"/>
      </w:pPr>
    </w:p>
    <w:p w14:paraId="65C7EEC1" w14:textId="77777777" w:rsidR="00B75075" w:rsidRDefault="0001364A">
      <w:pPr>
        <w:pStyle w:val="Teksttreci3"/>
        <w:shd w:val="clear" w:color="auto" w:fill="auto"/>
        <w:spacing w:after="0" w:line="240" w:lineRule="auto"/>
        <w:ind w:left="40"/>
        <w:jc w:val="center"/>
        <w:rPr>
          <w:sz w:val="24"/>
          <w:szCs w:val="24"/>
        </w:rPr>
      </w:pPr>
      <w:r>
        <w:rPr>
          <w:sz w:val="24"/>
          <w:szCs w:val="24"/>
          <w:lang w:val="en-US"/>
        </w:rPr>
        <w:t>POSTANOWIENIA WST</w:t>
      </w:r>
      <w:r>
        <w:rPr>
          <w:sz w:val="24"/>
          <w:szCs w:val="24"/>
        </w:rPr>
        <w:t>Ę</w:t>
      </w:r>
      <w:r>
        <w:rPr>
          <w:sz w:val="24"/>
          <w:szCs w:val="24"/>
          <w:lang w:val="de-DE"/>
        </w:rPr>
        <w:t>PNE</w:t>
      </w:r>
    </w:p>
    <w:p w14:paraId="421F476B" w14:textId="77777777" w:rsidR="00B75075" w:rsidRDefault="0001364A">
      <w:pPr>
        <w:pStyle w:val="Teksttreci3"/>
        <w:shd w:val="clear" w:color="auto" w:fill="auto"/>
        <w:spacing w:after="0" w:line="240" w:lineRule="auto"/>
        <w:ind w:left="20"/>
        <w:jc w:val="center"/>
        <w:rPr>
          <w:sz w:val="24"/>
          <w:szCs w:val="24"/>
        </w:rPr>
      </w:pPr>
      <w:r>
        <w:rPr>
          <w:sz w:val="24"/>
          <w:szCs w:val="24"/>
        </w:rPr>
        <w:t>§ 1</w:t>
      </w:r>
    </w:p>
    <w:p w14:paraId="45039D87" w14:textId="14893A21" w:rsidR="00B75075" w:rsidRPr="001E73AA" w:rsidRDefault="0001364A">
      <w:pPr>
        <w:pStyle w:val="Teksttreci2"/>
        <w:numPr>
          <w:ilvl w:val="0"/>
          <w:numId w:val="2"/>
        </w:numPr>
        <w:shd w:val="clear" w:color="auto" w:fill="auto"/>
        <w:spacing w:before="0" w:after="0" w:line="240" w:lineRule="auto"/>
        <w:jc w:val="both"/>
        <w:rPr>
          <w:sz w:val="24"/>
          <w:szCs w:val="24"/>
        </w:rPr>
      </w:pPr>
      <w:r w:rsidRPr="001E73AA">
        <w:rPr>
          <w:sz w:val="24"/>
          <w:szCs w:val="24"/>
        </w:rPr>
        <w:t>Gmina Miasto Ś</w:t>
      </w:r>
      <w:r w:rsidRPr="001E73AA">
        <w:rPr>
          <w:sz w:val="24"/>
          <w:szCs w:val="24"/>
          <w:lang w:val="fr-FR"/>
        </w:rPr>
        <w:t>winouj</w:t>
      </w:r>
      <w:proofErr w:type="spellStart"/>
      <w:r w:rsidRPr="001E73AA">
        <w:rPr>
          <w:sz w:val="24"/>
          <w:szCs w:val="24"/>
        </w:rPr>
        <w:t>ście</w:t>
      </w:r>
      <w:proofErr w:type="spellEnd"/>
      <w:r w:rsidRPr="001E73AA">
        <w:rPr>
          <w:sz w:val="24"/>
          <w:szCs w:val="24"/>
        </w:rPr>
        <w:t xml:space="preserve"> jest właścicielem niezabudowanej </w:t>
      </w:r>
      <w:r w:rsidR="001E73AA" w:rsidRPr="001E73AA">
        <w:rPr>
          <w:sz w:val="24"/>
          <w:szCs w:val="24"/>
        </w:rPr>
        <w:t xml:space="preserve">nieruchomości </w:t>
      </w:r>
      <w:proofErr w:type="gramStart"/>
      <w:r w:rsidR="001E73AA" w:rsidRPr="001E73AA">
        <w:rPr>
          <w:sz w:val="24"/>
          <w:szCs w:val="24"/>
        </w:rPr>
        <w:t xml:space="preserve">położonej              </w:t>
      </w:r>
      <w:r w:rsidRPr="001E73AA">
        <w:rPr>
          <w:sz w:val="24"/>
          <w:szCs w:val="24"/>
        </w:rPr>
        <w:t xml:space="preserve">  </w:t>
      </w:r>
      <w:r w:rsidR="001E73AA" w:rsidRPr="001E73AA">
        <w:rPr>
          <w:sz w:val="24"/>
          <w:szCs w:val="24"/>
        </w:rPr>
        <w:br/>
      </w:r>
      <w:r w:rsidRPr="001E73AA">
        <w:rPr>
          <w:sz w:val="24"/>
          <w:szCs w:val="24"/>
        </w:rPr>
        <w:t>w</w:t>
      </w:r>
      <w:proofErr w:type="gramEnd"/>
      <w:r w:rsidRPr="001E73AA">
        <w:rPr>
          <w:sz w:val="24"/>
          <w:szCs w:val="24"/>
        </w:rPr>
        <w:t xml:space="preserve"> Ś</w:t>
      </w:r>
      <w:r w:rsidRPr="001E73AA">
        <w:rPr>
          <w:sz w:val="24"/>
          <w:szCs w:val="24"/>
          <w:lang w:val="fr-FR"/>
        </w:rPr>
        <w:t>winouj</w:t>
      </w:r>
      <w:proofErr w:type="spellStart"/>
      <w:r w:rsidR="0043424C">
        <w:rPr>
          <w:sz w:val="24"/>
          <w:szCs w:val="24"/>
        </w:rPr>
        <w:t>ściu</w:t>
      </w:r>
      <w:proofErr w:type="spellEnd"/>
      <w:r w:rsidR="0043424C">
        <w:rPr>
          <w:sz w:val="24"/>
          <w:szCs w:val="24"/>
        </w:rPr>
        <w:t xml:space="preserve"> przy ul. Wrzosowe</w:t>
      </w:r>
      <w:r w:rsidRPr="001E73AA">
        <w:rPr>
          <w:sz w:val="24"/>
          <w:szCs w:val="24"/>
        </w:rPr>
        <w:t xml:space="preserve">j, oznaczonej jako działka nr </w:t>
      </w:r>
      <w:r w:rsidR="0043424C">
        <w:rPr>
          <w:b/>
          <w:bCs/>
          <w:sz w:val="24"/>
          <w:szCs w:val="24"/>
        </w:rPr>
        <w:t>203/140</w:t>
      </w:r>
      <w:r w:rsidRPr="001E73AA">
        <w:rPr>
          <w:b/>
          <w:bCs/>
          <w:sz w:val="24"/>
          <w:szCs w:val="24"/>
        </w:rPr>
        <w:t xml:space="preserve"> </w:t>
      </w:r>
      <w:r w:rsidR="0043424C">
        <w:rPr>
          <w:sz w:val="24"/>
          <w:szCs w:val="24"/>
        </w:rPr>
        <w:t>w obrębie 0014</w:t>
      </w:r>
      <w:r w:rsidRPr="001E73AA">
        <w:rPr>
          <w:sz w:val="24"/>
          <w:szCs w:val="24"/>
        </w:rPr>
        <w:t xml:space="preserve"> o pow. </w:t>
      </w:r>
      <w:r w:rsidR="0043424C">
        <w:rPr>
          <w:b/>
          <w:bCs/>
          <w:sz w:val="24"/>
          <w:szCs w:val="24"/>
        </w:rPr>
        <w:t>3755</w:t>
      </w:r>
      <w:r w:rsidRPr="001E73AA">
        <w:rPr>
          <w:b/>
          <w:bCs/>
          <w:sz w:val="24"/>
          <w:szCs w:val="24"/>
        </w:rPr>
        <w:t>m</w:t>
      </w:r>
      <w:r w:rsidRPr="001E73AA">
        <w:rPr>
          <w:b/>
          <w:bCs/>
          <w:sz w:val="24"/>
          <w:szCs w:val="24"/>
          <w:vertAlign w:val="superscript"/>
        </w:rPr>
        <w:t>2</w:t>
      </w:r>
      <w:r w:rsidR="0043424C">
        <w:rPr>
          <w:sz w:val="24"/>
          <w:szCs w:val="24"/>
        </w:rPr>
        <w:t>, KW nr SZ1W/00018501/6</w:t>
      </w:r>
      <w:r w:rsidRPr="001E73AA">
        <w:rPr>
          <w:sz w:val="24"/>
          <w:szCs w:val="24"/>
        </w:rPr>
        <w:t>.</w:t>
      </w:r>
    </w:p>
    <w:p w14:paraId="36BF0CB9" w14:textId="28BB9CE0" w:rsidR="00B75075" w:rsidRPr="001E73AA" w:rsidRDefault="0001364A">
      <w:pPr>
        <w:pStyle w:val="Teksttreci2"/>
        <w:numPr>
          <w:ilvl w:val="0"/>
          <w:numId w:val="2"/>
        </w:numPr>
        <w:shd w:val="clear" w:color="auto" w:fill="auto"/>
        <w:spacing w:before="0" w:after="0" w:line="240" w:lineRule="auto"/>
        <w:jc w:val="both"/>
        <w:rPr>
          <w:sz w:val="24"/>
          <w:szCs w:val="24"/>
        </w:rPr>
      </w:pPr>
      <w:r w:rsidRPr="001E73AA">
        <w:rPr>
          <w:sz w:val="24"/>
          <w:szCs w:val="24"/>
        </w:rPr>
        <w:t xml:space="preserve">Nieruchomość opisana w ust. 1 znajduje się na terenie, dla </w:t>
      </w:r>
      <w:proofErr w:type="spellStart"/>
      <w:r w:rsidRPr="001E73AA">
        <w:rPr>
          <w:sz w:val="24"/>
          <w:szCs w:val="24"/>
        </w:rPr>
        <w:t>kt</w:t>
      </w:r>
      <w:proofErr w:type="spellEnd"/>
      <w:r w:rsidRPr="001E73AA">
        <w:rPr>
          <w:sz w:val="24"/>
          <w:szCs w:val="24"/>
          <w:lang w:val="es-ES_tradnl"/>
        </w:rPr>
        <w:t>ó</w:t>
      </w:r>
      <w:proofErr w:type="spellStart"/>
      <w:r w:rsidRPr="001E73AA">
        <w:rPr>
          <w:sz w:val="24"/>
          <w:szCs w:val="24"/>
        </w:rPr>
        <w:t>rego</w:t>
      </w:r>
      <w:proofErr w:type="spellEnd"/>
      <w:r w:rsidRPr="001E73AA">
        <w:rPr>
          <w:sz w:val="24"/>
          <w:szCs w:val="24"/>
        </w:rPr>
        <w:t xml:space="preserve"> obowiązuje miejscowy plan zagospodarowania przestrzennego, p</w:t>
      </w:r>
      <w:r w:rsidR="008E3519">
        <w:rPr>
          <w:sz w:val="24"/>
          <w:szCs w:val="24"/>
        </w:rPr>
        <w:t>rzyjęty Uchwałą Nr XXII/152/2016</w:t>
      </w:r>
      <w:r w:rsidRPr="001E73AA">
        <w:rPr>
          <w:sz w:val="24"/>
          <w:szCs w:val="24"/>
        </w:rPr>
        <w:t xml:space="preserve"> Rady Miasta Ś</w:t>
      </w:r>
      <w:r w:rsidRPr="001E73AA">
        <w:rPr>
          <w:sz w:val="24"/>
          <w:szCs w:val="24"/>
          <w:lang w:val="fr-FR"/>
        </w:rPr>
        <w:t>winouj</w:t>
      </w:r>
      <w:proofErr w:type="spellStart"/>
      <w:r w:rsidR="008E3519">
        <w:rPr>
          <w:sz w:val="24"/>
          <w:szCs w:val="24"/>
        </w:rPr>
        <w:t>ście</w:t>
      </w:r>
      <w:proofErr w:type="spellEnd"/>
      <w:r w:rsidR="008E3519">
        <w:rPr>
          <w:sz w:val="24"/>
          <w:szCs w:val="24"/>
        </w:rPr>
        <w:t xml:space="preserve"> z dnia 28 stycznia 2016</w:t>
      </w:r>
      <w:r w:rsidRPr="001E73AA">
        <w:rPr>
          <w:sz w:val="24"/>
          <w:szCs w:val="24"/>
        </w:rPr>
        <w:t>r.</w:t>
      </w:r>
      <w:r w:rsidR="008E3519">
        <w:rPr>
          <w:sz w:val="24"/>
          <w:szCs w:val="24"/>
        </w:rPr>
        <w:t>, oznaczony symbolem PS.V.-6.C.04</w:t>
      </w:r>
      <w:r w:rsidRPr="001E73AA">
        <w:rPr>
          <w:sz w:val="24"/>
          <w:szCs w:val="24"/>
        </w:rPr>
        <w:t xml:space="preserve"> – </w:t>
      </w:r>
      <w:proofErr w:type="gramStart"/>
      <w:r w:rsidRPr="001E73AA">
        <w:rPr>
          <w:sz w:val="24"/>
          <w:szCs w:val="24"/>
        </w:rPr>
        <w:t>tereny</w:t>
      </w:r>
      <w:proofErr w:type="gramEnd"/>
      <w:r w:rsidRPr="001E73AA">
        <w:rPr>
          <w:sz w:val="24"/>
          <w:szCs w:val="24"/>
        </w:rPr>
        <w:t xml:space="preserve"> </w:t>
      </w:r>
      <w:proofErr w:type="spellStart"/>
      <w:r w:rsidRPr="001E73AA">
        <w:rPr>
          <w:sz w:val="24"/>
          <w:szCs w:val="24"/>
        </w:rPr>
        <w:t>produkcyj</w:t>
      </w:r>
      <w:r w:rsidR="001D0299" w:rsidRPr="001E73AA">
        <w:rPr>
          <w:sz w:val="24"/>
          <w:szCs w:val="24"/>
        </w:rPr>
        <w:t>no</w:t>
      </w:r>
      <w:proofErr w:type="spellEnd"/>
      <w:r w:rsidR="001D0299" w:rsidRPr="001E73AA">
        <w:rPr>
          <w:sz w:val="24"/>
          <w:szCs w:val="24"/>
        </w:rPr>
        <w:t xml:space="preserve"> </w:t>
      </w:r>
      <w:r w:rsidR="008E3519">
        <w:rPr>
          <w:sz w:val="24"/>
          <w:szCs w:val="24"/>
        </w:rPr>
        <w:t>–</w:t>
      </w:r>
      <w:r w:rsidR="001D0299" w:rsidRPr="001E73AA">
        <w:rPr>
          <w:sz w:val="24"/>
          <w:szCs w:val="24"/>
        </w:rPr>
        <w:t xml:space="preserve"> składowe</w:t>
      </w:r>
      <w:r w:rsidR="008E3519">
        <w:rPr>
          <w:sz w:val="24"/>
          <w:szCs w:val="24"/>
        </w:rPr>
        <w:t xml:space="preserve"> PS, lokalizacja hurtowni, obiektów produkcyjnych i składowych</w:t>
      </w:r>
      <w:r w:rsidRPr="001E73AA">
        <w:rPr>
          <w:sz w:val="24"/>
          <w:szCs w:val="24"/>
        </w:rPr>
        <w:t xml:space="preserve">. </w:t>
      </w:r>
    </w:p>
    <w:p w14:paraId="5A57F663" w14:textId="77777777" w:rsidR="00B75075" w:rsidRDefault="0001364A">
      <w:pPr>
        <w:pStyle w:val="Teksttreci2"/>
        <w:numPr>
          <w:ilvl w:val="0"/>
          <w:numId w:val="2"/>
        </w:numPr>
        <w:shd w:val="clear" w:color="auto" w:fill="auto"/>
        <w:spacing w:before="0" w:after="0" w:line="240" w:lineRule="auto"/>
        <w:jc w:val="both"/>
        <w:rPr>
          <w:sz w:val="24"/>
          <w:szCs w:val="24"/>
        </w:rPr>
      </w:pPr>
      <w:r>
        <w:rPr>
          <w:sz w:val="24"/>
          <w:szCs w:val="24"/>
        </w:rPr>
        <w:t xml:space="preserve">Wydzierżawiający oświadcza, iż Nieruchomość nie jest przedmiotem toczącego się </w:t>
      </w:r>
      <w:r>
        <w:rPr>
          <w:sz w:val="24"/>
          <w:szCs w:val="24"/>
          <w:lang w:val="it-IT"/>
        </w:rPr>
        <w:t>post</w:t>
      </w:r>
      <w:proofErr w:type="spellStart"/>
      <w:r>
        <w:rPr>
          <w:sz w:val="24"/>
          <w:szCs w:val="24"/>
        </w:rPr>
        <w:t>ępowania</w:t>
      </w:r>
      <w:proofErr w:type="spellEnd"/>
      <w:r>
        <w:rPr>
          <w:sz w:val="24"/>
          <w:szCs w:val="24"/>
        </w:rPr>
        <w:t xml:space="preserve"> wywłaszczeniowego, podziałowego, scaleniowego lub postępowania o podobnym charakterze oraz że nie jest mu wiadome, aby ktokolwiek zapowiadał wszczęcie tego rodzaju postępowań. Nieruchomość nie jest przedmiotem toczącego się </w:t>
      </w:r>
      <w:r>
        <w:rPr>
          <w:sz w:val="24"/>
          <w:szCs w:val="24"/>
          <w:lang w:val="it-IT"/>
        </w:rPr>
        <w:t>post</w:t>
      </w:r>
      <w:proofErr w:type="spellStart"/>
      <w:r>
        <w:rPr>
          <w:sz w:val="24"/>
          <w:szCs w:val="24"/>
        </w:rPr>
        <w:t>ępowania</w:t>
      </w:r>
      <w:proofErr w:type="spellEnd"/>
      <w:r>
        <w:rPr>
          <w:sz w:val="24"/>
          <w:szCs w:val="24"/>
        </w:rPr>
        <w:t xml:space="preserve"> sądowego, administracyjnego, arbitrażowego lub egzekucyjnego, ani też przedmiotem roszczeń lub uprawnień uzasadniających wszczęcie </w:t>
      </w:r>
      <w:proofErr w:type="spellStart"/>
      <w:r>
        <w:rPr>
          <w:sz w:val="24"/>
          <w:szCs w:val="24"/>
        </w:rPr>
        <w:t>kt</w:t>
      </w:r>
      <w:proofErr w:type="spellEnd"/>
      <w:r>
        <w:rPr>
          <w:sz w:val="24"/>
          <w:szCs w:val="24"/>
          <w:lang w:val="es-ES_tradnl"/>
        </w:rPr>
        <w:t>ó</w:t>
      </w:r>
      <w:proofErr w:type="spellStart"/>
      <w:r>
        <w:rPr>
          <w:sz w:val="24"/>
          <w:szCs w:val="24"/>
        </w:rPr>
        <w:t>regokolwiek</w:t>
      </w:r>
      <w:proofErr w:type="spellEnd"/>
      <w:r>
        <w:rPr>
          <w:sz w:val="24"/>
          <w:szCs w:val="24"/>
        </w:rPr>
        <w:t xml:space="preserve"> z tych postępowań.</w:t>
      </w:r>
    </w:p>
    <w:p w14:paraId="7B94245B" w14:textId="331ED0E7" w:rsidR="00B75075" w:rsidRDefault="0001364A">
      <w:pPr>
        <w:pStyle w:val="Teksttreci2"/>
        <w:numPr>
          <w:ilvl w:val="0"/>
          <w:numId w:val="2"/>
        </w:numPr>
        <w:shd w:val="clear" w:color="auto" w:fill="auto"/>
        <w:spacing w:before="0" w:after="0" w:line="240" w:lineRule="auto"/>
        <w:jc w:val="both"/>
        <w:rPr>
          <w:sz w:val="24"/>
          <w:szCs w:val="24"/>
        </w:rPr>
      </w:pPr>
      <w:r>
        <w:rPr>
          <w:sz w:val="24"/>
          <w:szCs w:val="24"/>
        </w:rPr>
        <w:t>Dzierżawca oświadcza, że na dzień zawarcia umowy dzierżawy jest przedsiębiorcą oraz, że nie zachodzą wobec niego przesłanki uzasadniają</w:t>
      </w:r>
      <w:r>
        <w:rPr>
          <w:sz w:val="24"/>
          <w:szCs w:val="24"/>
          <w:lang w:val="da-DK"/>
        </w:rPr>
        <w:t>ce og</w:t>
      </w:r>
      <w:proofErr w:type="spellStart"/>
      <w:r>
        <w:rPr>
          <w:sz w:val="24"/>
          <w:szCs w:val="24"/>
        </w:rPr>
        <w:t>łoszenie</w:t>
      </w:r>
      <w:proofErr w:type="spellEnd"/>
      <w:r>
        <w:rPr>
          <w:sz w:val="24"/>
          <w:szCs w:val="24"/>
        </w:rPr>
        <w:t xml:space="preserve"> upadłości ani nie jest prowadzone wobec niego postępowanie upadłościowe, restrukturyzacyjne lub naprawcze. W sytuacji zaistnienia powyższych okoliczności Dzierżawca zobowiązuje się do niezwłocznego poinformowania o tym fakcie Wydzierża</w:t>
      </w:r>
      <w:r w:rsidR="008E3519">
        <w:rPr>
          <w:sz w:val="24"/>
          <w:szCs w:val="24"/>
        </w:rPr>
        <w:t>wiającego.</w:t>
      </w:r>
    </w:p>
    <w:p w14:paraId="7D43A294" w14:textId="77777777" w:rsidR="00B75075" w:rsidRDefault="00B75075">
      <w:pPr>
        <w:pStyle w:val="Teksttreci2"/>
        <w:shd w:val="clear" w:color="auto" w:fill="auto"/>
        <w:spacing w:before="0" w:after="0" w:line="240" w:lineRule="auto"/>
        <w:ind w:left="480"/>
        <w:jc w:val="both"/>
        <w:rPr>
          <w:sz w:val="24"/>
          <w:szCs w:val="24"/>
        </w:rPr>
      </w:pPr>
    </w:p>
    <w:p w14:paraId="26C0FAC8" w14:textId="77777777" w:rsidR="00B75075" w:rsidRDefault="0001364A">
      <w:pPr>
        <w:pStyle w:val="Teksttreci3"/>
        <w:shd w:val="clear" w:color="auto" w:fill="auto"/>
        <w:spacing w:after="0" w:line="240" w:lineRule="auto"/>
        <w:ind w:left="3280"/>
        <w:rPr>
          <w:sz w:val="24"/>
          <w:szCs w:val="24"/>
        </w:rPr>
      </w:pPr>
      <w:r>
        <w:rPr>
          <w:sz w:val="24"/>
          <w:szCs w:val="24"/>
        </w:rPr>
        <w:t>PRZEDMIOT DZIERŻ</w:t>
      </w:r>
      <w:r>
        <w:rPr>
          <w:sz w:val="24"/>
          <w:szCs w:val="24"/>
          <w:lang w:val="en-US"/>
        </w:rPr>
        <w:t>AWY</w:t>
      </w:r>
    </w:p>
    <w:p w14:paraId="54619D9A" w14:textId="77777777" w:rsidR="00B75075" w:rsidRDefault="0001364A">
      <w:pPr>
        <w:pStyle w:val="Teksttreci3"/>
        <w:shd w:val="clear" w:color="auto" w:fill="auto"/>
        <w:spacing w:after="0" w:line="264" w:lineRule="exact"/>
        <w:ind w:left="20"/>
        <w:jc w:val="center"/>
      </w:pPr>
      <w:r>
        <w:rPr>
          <w:sz w:val="24"/>
          <w:szCs w:val="24"/>
        </w:rPr>
        <w:t>§ 2</w:t>
      </w:r>
    </w:p>
    <w:p w14:paraId="3FE7F9B5" w14:textId="704AB9DE" w:rsidR="00B75075" w:rsidRPr="001E73AA" w:rsidRDefault="0001364A" w:rsidP="001E73AA">
      <w:pPr>
        <w:pStyle w:val="Teksttreci3"/>
        <w:numPr>
          <w:ilvl w:val="0"/>
          <w:numId w:val="4"/>
        </w:numPr>
        <w:shd w:val="clear" w:color="auto" w:fill="auto"/>
        <w:spacing w:after="0" w:line="264" w:lineRule="exact"/>
        <w:ind w:left="284" w:hanging="284"/>
        <w:jc w:val="both"/>
        <w:rPr>
          <w:b w:val="0"/>
          <w:bCs w:val="0"/>
          <w:sz w:val="24"/>
          <w:szCs w:val="24"/>
        </w:rPr>
      </w:pPr>
      <w:r w:rsidRPr="001E73AA">
        <w:rPr>
          <w:b w:val="0"/>
          <w:bCs w:val="0"/>
          <w:sz w:val="24"/>
          <w:szCs w:val="24"/>
        </w:rPr>
        <w:t xml:space="preserve">Wydzierżawiający oddaje, a Dzierżawca przyjmuje w dzierżawę nieruchomość opisaną </w:t>
      </w:r>
      <w:r w:rsidR="006678BA">
        <w:rPr>
          <w:b w:val="0"/>
          <w:bCs w:val="0"/>
          <w:sz w:val="24"/>
          <w:szCs w:val="24"/>
        </w:rPr>
        <w:br/>
      </w:r>
      <w:r w:rsidRPr="001E73AA">
        <w:rPr>
          <w:b w:val="0"/>
          <w:bCs w:val="0"/>
          <w:sz w:val="24"/>
          <w:szCs w:val="24"/>
        </w:rPr>
        <w:t xml:space="preserve">w </w:t>
      </w:r>
      <w:r w:rsidR="008E3519">
        <w:rPr>
          <w:b w:val="0"/>
          <w:bCs w:val="0"/>
          <w:sz w:val="24"/>
          <w:szCs w:val="24"/>
        </w:rPr>
        <w:t>§ 1, o powierzchni 3755</w:t>
      </w:r>
      <w:r w:rsidRPr="001E73AA">
        <w:rPr>
          <w:b w:val="0"/>
          <w:bCs w:val="0"/>
          <w:sz w:val="24"/>
          <w:szCs w:val="24"/>
        </w:rPr>
        <w:t>m</w:t>
      </w:r>
      <w:r w:rsidRPr="001E73AA">
        <w:rPr>
          <w:b w:val="0"/>
          <w:bCs w:val="0"/>
          <w:sz w:val="24"/>
          <w:szCs w:val="24"/>
          <w:vertAlign w:val="superscript"/>
        </w:rPr>
        <w:t>2</w:t>
      </w:r>
      <w:r w:rsidRPr="001E73AA">
        <w:rPr>
          <w:b w:val="0"/>
          <w:bCs w:val="0"/>
          <w:sz w:val="24"/>
          <w:szCs w:val="24"/>
        </w:rPr>
        <w:t>, oznacz</w:t>
      </w:r>
      <w:r w:rsidR="008E3519">
        <w:rPr>
          <w:b w:val="0"/>
          <w:bCs w:val="0"/>
          <w:sz w:val="24"/>
          <w:szCs w:val="24"/>
        </w:rPr>
        <w:t>oną</w:t>
      </w:r>
      <w:r w:rsidR="005F3236">
        <w:rPr>
          <w:b w:val="0"/>
          <w:bCs w:val="0"/>
          <w:sz w:val="24"/>
          <w:szCs w:val="24"/>
        </w:rPr>
        <w:t xml:space="preserve"> jako działka nr 203</w:t>
      </w:r>
      <w:r w:rsidR="008E3519">
        <w:rPr>
          <w:b w:val="0"/>
          <w:bCs w:val="0"/>
          <w:sz w:val="24"/>
          <w:szCs w:val="24"/>
        </w:rPr>
        <w:t>/140 w obrębie 0014</w:t>
      </w:r>
      <w:r w:rsidRPr="001E73AA">
        <w:rPr>
          <w:b w:val="0"/>
          <w:bCs w:val="0"/>
          <w:sz w:val="24"/>
          <w:szCs w:val="24"/>
        </w:rPr>
        <w:t xml:space="preserve">, zgodnie </w:t>
      </w:r>
      <w:r w:rsidR="008E3519">
        <w:rPr>
          <w:b w:val="0"/>
          <w:bCs w:val="0"/>
          <w:sz w:val="24"/>
          <w:szCs w:val="24"/>
        </w:rPr>
        <w:br/>
        <w:t>z załącznikiem nr 1</w:t>
      </w:r>
      <w:r w:rsidRPr="001E73AA">
        <w:rPr>
          <w:b w:val="0"/>
          <w:bCs w:val="0"/>
          <w:sz w:val="24"/>
          <w:szCs w:val="24"/>
        </w:rPr>
        <w:t xml:space="preserve"> do niniejszej umowy, celem realizacji inwestycji polegającej na wybudowaniu przez Dzierżawcę, w granicach przedmiotu </w:t>
      </w:r>
      <w:r w:rsidRPr="001E73AA">
        <w:rPr>
          <w:b w:val="0"/>
          <w:sz w:val="24"/>
          <w:szCs w:val="24"/>
        </w:rPr>
        <w:t>dzierżawy obiektu budowlanego</w:t>
      </w:r>
      <w:r w:rsidRPr="001E73AA">
        <w:rPr>
          <w:sz w:val="24"/>
          <w:szCs w:val="24"/>
        </w:rPr>
        <w:t xml:space="preserve"> </w:t>
      </w:r>
      <w:r w:rsidRPr="001E73AA">
        <w:rPr>
          <w:b w:val="0"/>
          <w:sz w:val="24"/>
          <w:szCs w:val="24"/>
        </w:rPr>
        <w:t>(budynku, budowli</w:t>
      </w:r>
      <w:r w:rsidRPr="001E73AA">
        <w:rPr>
          <w:sz w:val="24"/>
          <w:szCs w:val="24"/>
        </w:rPr>
        <w:t>)</w:t>
      </w:r>
      <w:r w:rsidRPr="001E73AA">
        <w:rPr>
          <w:b w:val="0"/>
          <w:bCs w:val="0"/>
          <w:sz w:val="24"/>
          <w:szCs w:val="24"/>
        </w:rPr>
        <w:t xml:space="preserve"> wraz z niezbędną infrastrukturą techniczną, a następnie zarządzania wszystkimi obiektami posadowionymi na przedmiocie umowy w ramach prowadzonej działalności gospodarczej.</w:t>
      </w:r>
    </w:p>
    <w:p w14:paraId="416369A6" w14:textId="77777777" w:rsidR="00B75075" w:rsidRPr="001E73AA" w:rsidRDefault="0001364A" w:rsidP="001E73AA">
      <w:pPr>
        <w:pStyle w:val="Teksttreci3"/>
        <w:numPr>
          <w:ilvl w:val="0"/>
          <w:numId w:val="5"/>
        </w:numPr>
        <w:shd w:val="clear" w:color="auto" w:fill="auto"/>
        <w:spacing w:after="0" w:line="264" w:lineRule="exact"/>
        <w:ind w:left="284" w:hanging="284"/>
        <w:jc w:val="both"/>
        <w:rPr>
          <w:b w:val="0"/>
          <w:bCs w:val="0"/>
          <w:sz w:val="24"/>
          <w:szCs w:val="24"/>
        </w:rPr>
      </w:pPr>
      <w:r w:rsidRPr="001E73AA">
        <w:rPr>
          <w:b w:val="0"/>
          <w:bCs w:val="0"/>
          <w:sz w:val="24"/>
          <w:szCs w:val="24"/>
        </w:rPr>
        <w:t>Wydzierżawiający oświadcza, iż Gmina Miasto Ś</w:t>
      </w:r>
      <w:r w:rsidRPr="001E73AA">
        <w:rPr>
          <w:b w:val="0"/>
          <w:bCs w:val="0"/>
          <w:sz w:val="24"/>
          <w:szCs w:val="24"/>
          <w:lang w:val="fr-FR"/>
        </w:rPr>
        <w:t>winouj</w:t>
      </w:r>
      <w:proofErr w:type="spellStart"/>
      <w:r w:rsidRPr="001E73AA">
        <w:rPr>
          <w:b w:val="0"/>
          <w:bCs w:val="0"/>
          <w:sz w:val="24"/>
          <w:szCs w:val="24"/>
        </w:rPr>
        <w:t>ście</w:t>
      </w:r>
      <w:proofErr w:type="spellEnd"/>
      <w:r w:rsidRPr="001E73AA">
        <w:rPr>
          <w:b w:val="0"/>
          <w:bCs w:val="0"/>
          <w:sz w:val="24"/>
          <w:szCs w:val="24"/>
        </w:rPr>
        <w:t xml:space="preserve"> nie prowadziła badań dotyczących</w:t>
      </w:r>
      <w:r w:rsidRPr="001E73AA">
        <w:rPr>
          <w:sz w:val="24"/>
          <w:szCs w:val="24"/>
        </w:rPr>
        <w:t xml:space="preserve"> </w:t>
      </w:r>
      <w:r w:rsidRPr="001E73AA">
        <w:rPr>
          <w:b w:val="0"/>
          <w:bCs w:val="0"/>
          <w:sz w:val="24"/>
          <w:szCs w:val="24"/>
        </w:rPr>
        <w:t>stanu lub zawartości gleby działki, a tym samym nie posiada wiedzy w przedmiocie tego czy zachodzi konieczność rekultywacji, jak r</w:t>
      </w:r>
      <w:r w:rsidRPr="001E73AA">
        <w:rPr>
          <w:b w:val="0"/>
          <w:bCs w:val="0"/>
          <w:sz w:val="24"/>
          <w:szCs w:val="24"/>
          <w:lang w:val="es-ES_tradnl"/>
        </w:rPr>
        <w:t>ó</w:t>
      </w:r>
      <w:proofErr w:type="spellStart"/>
      <w:r w:rsidRPr="001E73AA">
        <w:rPr>
          <w:b w:val="0"/>
          <w:bCs w:val="0"/>
          <w:sz w:val="24"/>
          <w:szCs w:val="24"/>
        </w:rPr>
        <w:t>wnież</w:t>
      </w:r>
      <w:proofErr w:type="spellEnd"/>
      <w:r w:rsidRPr="001E73AA">
        <w:rPr>
          <w:b w:val="0"/>
          <w:bCs w:val="0"/>
          <w:sz w:val="24"/>
          <w:szCs w:val="24"/>
        </w:rPr>
        <w:t xml:space="preserve"> w przedmiocie tego, czy na działce znajdują się jakiekolwiek zanieczyszczenia, odpady (w tym odpady niebezpieczne) i niewybuchy.</w:t>
      </w:r>
    </w:p>
    <w:p w14:paraId="1DD8D76E" w14:textId="77777777" w:rsidR="00B75075" w:rsidRPr="001E73AA" w:rsidRDefault="0001364A" w:rsidP="001E73AA">
      <w:pPr>
        <w:pStyle w:val="Teksttreci3"/>
        <w:numPr>
          <w:ilvl w:val="0"/>
          <w:numId w:val="5"/>
        </w:numPr>
        <w:shd w:val="clear" w:color="auto" w:fill="auto"/>
        <w:spacing w:after="0" w:line="264" w:lineRule="exact"/>
        <w:ind w:left="284" w:hanging="284"/>
        <w:jc w:val="both"/>
        <w:rPr>
          <w:b w:val="0"/>
          <w:bCs w:val="0"/>
          <w:sz w:val="24"/>
          <w:szCs w:val="24"/>
        </w:rPr>
      </w:pPr>
      <w:r w:rsidRPr="001E73AA">
        <w:rPr>
          <w:b w:val="0"/>
          <w:bCs w:val="0"/>
          <w:sz w:val="24"/>
          <w:szCs w:val="24"/>
        </w:rPr>
        <w:t xml:space="preserve">Zwalnia się </w:t>
      </w:r>
      <w:proofErr w:type="spellStart"/>
      <w:r w:rsidRPr="001E73AA">
        <w:rPr>
          <w:b w:val="0"/>
          <w:bCs w:val="0"/>
          <w:sz w:val="24"/>
          <w:szCs w:val="24"/>
          <w:lang w:val="de-DE"/>
        </w:rPr>
        <w:t>Gmin</w:t>
      </w:r>
      <w:proofErr w:type="spellEnd"/>
      <w:r w:rsidRPr="001E73AA">
        <w:rPr>
          <w:b w:val="0"/>
          <w:bCs w:val="0"/>
          <w:sz w:val="24"/>
          <w:szCs w:val="24"/>
        </w:rPr>
        <w:t>ę Miasto Ś</w:t>
      </w:r>
      <w:r w:rsidRPr="001E73AA">
        <w:rPr>
          <w:b w:val="0"/>
          <w:bCs w:val="0"/>
          <w:sz w:val="24"/>
          <w:szCs w:val="24"/>
          <w:lang w:val="fr-FR"/>
        </w:rPr>
        <w:t>winouj</w:t>
      </w:r>
      <w:proofErr w:type="spellStart"/>
      <w:r w:rsidRPr="001E73AA">
        <w:rPr>
          <w:b w:val="0"/>
          <w:bCs w:val="0"/>
          <w:sz w:val="24"/>
          <w:szCs w:val="24"/>
        </w:rPr>
        <w:t>ście</w:t>
      </w:r>
      <w:proofErr w:type="spellEnd"/>
      <w:r w:rsidRPr="001E73AA">
        <w:rPr>
          <w:b w:val="0"/>
          <w:bCs w:val="0"/>
          <w:sz w:val="24"/>
          <w:szCs w:val="24"/>
        </w:rPr>
        <w:t>:</w:t>
      </w:r>
    </w:p>
    <w:p w14:paraId="22CD4D70" w14:textId="77777777" w:rsidR="00B75075" w:rsidRPr="001E73AA" w:rsidRDefault="0001364A">
      <w:pPr>
        <w:pStyle w:val="Akapitzlist"/>
        <w:widowControl/>
        <w:tabs>
          <w:tab w:val="left" w:pos="426"/>
        </w:tabs>
        <w:ind w:left="0"/>
        <w:jc w:val="both"/>
        <w:rPr>
          <w:rFonts w:ascii="Times New Roman" w:eastAsia="Times New Roman" w:hAnsi="Times New Roman" w:cs="Times New Roman"/>
        </w:rPr>
      </w:pPr>
      <w:r w:rsidRPr="001E73AA">
        <w:rPr>
          <w:rFonts w:ascii="Times New Roman" w:hAnsi="Times New Roman"/>
        </w:rPr>
        <w:t>- od odpowiedzialności za szkody spowodowane nieusunięciem zanieczyszczeń</w:t>
      </w:r>
      <w:r w:rsidRPr="001E73AA">
        <w:rPr>
          <w:rFonts w:ascii="Times New Roman" w:hAnsi="Times New Roman"/>
          <w:lang w:val="da-DK"/>
        </w:rPr>
        <w:t>, ska</w:t>
      </w:r>
      <w:r w:rsidRPr="001E73AA">
        <w:rPr>
          <w:rFonts w:ascii="Times New Roman" w:hAnsi="Times New Roman"/>
        </w:rPr>
        <w:t>żeń, odpad</w:t>
      </w:r>
      <w:r w:rsidRPr="001E73AA">
        <w:rPr>
          <w:rFonts w:ascii="Times New Roman" w:hAnsi="Times New Roman"/>
          <w:lang w:val="es-ES_tradnl"/>
        </w:rPr>
        <w:t>ó</w:t>
      </w:r>
      <w:r w:rsidRPr="001E73AA">
        <w:rPr>
          <w:rFonts w:ascii="Times New Roman" w:hAnsi="Times New Roman"/>
        </w:rPr>
        <w:t>w (w tym odpad</w:t>
      </w:r>
      <w:r w:rsidRPr="001E73AA">
        <w:rPr>
          <w:rFonts w:ascii="Times New Roman" w:hAnsi="Times New Roman"/>
          <w:lang w:val="es-ES_tradnl"/>
        </w:rPr>
        <w:t>ó</w:t>
      </w:r>
      <w:r w:rsidRPr="001E73AA">
        <w:rPr>
          <w:rFonts w:ascii="Times New Roman" w:hAnsi="Times New Roman"/>
        </w:rPr>
        <w:t>w niebezpiecznych), niewybuch</w:t>
      </w:r>
      <w:r w:rsidRPr="001E73AA">
        <w:rPr>
          <w:rFonts w:ascii="Times New Roman" w:hAnsi="Times New Roman"/>
          <w:lang w:val="es-ES_tradnl"/>
        </w:rPr>
        <w:t>ó</w:t>
      </w:r>
      <w:r w:rsidRPr="001E73AA">
        <w:rPr>
          <w:rFonts w:ascii="Times New Roman" w:hAnsi="Times New Roman"/>
        </w:rPr>
        <w:t xml:space="preserve">w, </w:t>
      </w:r>
      <w:proofErr w:type="spellStart"/>
      <w:r w:rsidRPr="001E73AA">
        <w:rPr>
          <w:rFonts w:ascii="Times New Roman" w:hAnsi="Times New Roman"/>
        </w:rPr>
        <w:t>kt</w:t>
      </w:r>
      <w:proofErr w:type="spellEnd"/>
      <w:r w:rsidRPr="001E73AA">
        <w:rPr>
          <w:rFonts w:ascii="Times New Roman" w:hAnsi="Times New Roman"/>
          <w:lang w:val="es-ES_tradnl"/>
        </w:rPr>
        <w:t>ó</w:t>
      </w:r>
      <w:r w:rsidRPr="001E73AA">
        <w:rPr>
          <w:rFonts w:ascii="Times New Roman" w:hAnsi="Times New Roman"/>
        </w:rPr>
        <w:t xml:space="preserve">re wystąpią lub mogą wystąpić, bądź </w:t>
      </w:r>
      <w:proofErr w:type="spellStart"/>
      <w:r w:rsidRPr="001E73AA">
        <w:rPr>
          <w:rFonts w:ascii="Times New Roman" w:hAnsi="Times New Roman"/>
        </w:rPr>
        <w:t>kt</w:t>
      </w:r>
      <w:proofErr w:type="spellEnd"/>
      <w:r w:rsidRPr="001E73AA">
        <w:rPr>
          <w:rFonts w:ascii="Times New Roman" w:hAnsi="Times New Roman"/>
          <w:lang w:val="es-ES_tradnl"/>
        </w:rPr>
        <w:t>ó</w:t>
      </w:r>
      <w:r w:rsidRPr="001E73AA">
        <w:rPr>
          <w:rFonts w:ascii="Times New Roman" w:hAnsi="Times New Roman"/>
        </w:rPr>
        <w:t>re ujawnią się lub mogą się ujawnić po podpisaniu umowy dzierżawy,</w:t>
      </w:r>
    </w:p>
    <w:p w14:paraId="39207730" w14:textId="77777777" w:rsidR="00B75075" w:rsidRPr="001E73AA" w:rsidRDefault="0001364A">
      <w:pPr>
        <w:pStyle w:val="Akapitzlist"/>
        <w:widowControl/>
        <w:tabs>
          <w:tab w:val="left" w:pos="426"/>
        </w:tabs>
        <w:ind w:left="0"/>
        <w:jc w:val="both"/>
        <w:rPr>
          <w:rFonts w:ascii="Times New Roman" w:eastAsia="Times New Roman" w:hAnsi="Times New Roman" w:cs="Times New Roman"/>
        </w:rPr>
      </w:pPr>
      <w:r w:rsidRPr="001E73AA">
        <w:rPr>
          <w:rFonts w:ascii="Times New Roman" w:hAnsi="Times New Roman"/>
        </w:rPr>
        <w:t>- obowiązku zrefundowania Dzierżawcy koszt</w:t>
      </w:r>
      <w:r w:rsidRPr="001E73AA">
        <w:rPr>
          <w:rFonts w:ascii="Times New Roman" w:hAnsi="Times New Roman"/>
          <w:lang w:val="es-ES_tradnl"/>
        </w:rPr>
        <w:t>ó</w:t>
      </w:r>
      <w:r w:rsidRPr="001E73AA">
        <w:rPr>
          <w:rFonts w:ascii="Times New Roman" w:hAnsi="Times New Roman"/>
        </w:rPr>
        <w:t xml:space="preserve">w ww. </w:t>
      </w:r>
      <w:proofErr w:type="spellStart"/>
      <w:r w:rsidRPr="001E73AA">
        <w:rPr>
          <w:rFonts w:ascii="Times New Roman" w:hAnsi="Times New Roman"/>
        </w:rPr>
        <w:t>czynnoś</w:t>
      </w:r>
      <w:proofErr w:type="spellEnd"/>
      <w:r w:rsidRPr="001E73AA">
        <w:rPr>
          <w:rFonts w:ascii="Times New Roman" w:hAnsi="Times New Roman"/>
          <w:lang w:val="it-IT"/>
        </w:rPr>
        <w:t xml:space="preserve">ci, </w:t>
      </w:r>
    </w:p>
    <w:p w14:paraId="2D893A70" w14:textId="77777777" w:rsidR="00B75075" w:rsidRPr="001E73AA" w:rsidRDefault="0001364A">
      <w:pPr>
        <w:pStyle w:val="Akapitzlist"/>
        <w:widowControl/>
        <w:tabs>
          <w:tab w:val="left" w:pos="426"/>
        </w:tabs>
        <w:ind w:left="0"/>
        <w:jc w:val="both"/>
        <w:rPr>
          <w:rFonts w:ascii="Times New Roman" w:eastAsia="Times New Roman" w:hAnsi="Times New Roman" w:cs="Times New Roman"/>
        </w:rPr>
      </w:pPr>
      <w:r w:rsidRPr="001E73AA">
        <w:rPr>
          <w:rFonts w:ascii="Times New Roman" w:hAnsi="Times New Roman"/>
        </w:rPr>
        <w:t>- obowiązku zrefundowania Dzierżawcy koszt</w:t>
      </w:r>
      <w:r w:rsidRPr="001E73AA">
        <w:rPr>
          <w:rFonts w:ascii="Times New Roman" w:hAnsi="Times New Roman"/>
          <w:lang w:val="es-ES_tradnl"/>
        </w:rPr>
        <w:t>ó</w:t>
      </w:r>
      <w:r w:rsidRPr="001E73AA">
        <w:rPr>
          <w:rFonts w:ascii="Times New Roman" w:hAnsi="Times New Roman"/>
        </w:rPr>
        <w:t xml:space="preserve">w rekultywacji terenu dokonanej na mocy decyzji lub rozstrzygnięć sądowych, wydanych po podpisaniu niniejszej umowy dzierżawy. Dzierżawca </w:t>
      </w:r>
      <w:r w:rsidRPr="001E73AA">
        <w:rPr>
          <w:rFonts w:ascii="Times New Roman" w:hAnsi="Times New Roman"/>
        </w:rPr>
        <w:lastRenderedPageBreak/>
        <w:t>zrzeka się jednocześnie dochodzenia wobec Gminy Miasto Ś</w:t>
      </w:r>
      <w:r w:rsidRPr="001E73AA">
        <w:rPr>
          <w:rFonts w:ascii="Times New Roman" w:hAnsi="Times New Roman"/>
          <w:lang w:val="fr-FR"/>
        </w:rPr>
        <w:t>winouj</w:t>
      </w:r>
      <w:proofErr w:type="spellStart"/>
      <w:r w:rsidRPr="001E73AA">
        <w:rPr>
          <w:rFonts w:ascii="Times New Roman" w:hAnsi="Times New Roman"/>
        </w:rPr>
        <w:t>ście</w:t>
      </w:r>
      <w:proofErr w:type="spellEnd"/>
      <w:r w:rsidRPr="001E73AA">
        <w:rPr>
          <w:rFonts w:ascii="Times New Roman" w:hAnsi="Times New Roman"/>
        </w:rPr>
        <w:t xml:space="preserve"> (jak r</w:t>
      </w:r>
      <w:r w:rsidRPr="001E73AA">
        <w:rPr>
          <w:rFonts w:ascii="Times New Roman" w:hAnsi="Times New Roman"/>
          <w:lang w:val="es-ES_tradnl"/>
        </w:rPr>
        <w:t>ó</w:t>
      </w:r>
      <w:proofErr w:type="spellStart"/>
      <w:r w:rsidRPr="001E73AA">
        <w:rPr>
          <w:rFonts w:ascii="Times New Roman" w:hAnsi="Times New Roman"/>
        </w:rPr>
        <w:t>wnież</w:t>
      </w:r>
      <w:proofErr w:type="spellEnd"/>
      <w:r w:rsidRPr="001E73AA">
        <w:rPr>
          <w:rFonts w:ascii="Times New Roman" w:hAnsi="Times New Roman"/>
        </w:rPr>
        <w:t xml:space="preserve"> jej prawnych </w:t>
      </w:r>
      <w:proofErr w:type="spellStart"/>
      <w:r w:rsidRPr="001E73AA">
        <w:rPr>
          <w:rFonts w:ascii="Times New Roman" w:hAnsi="Times New Roman"/>
        </w:rPr>
        <w:t>nastę</w:t>
      </w:r>
      <w:proofErr w:type="spellEnd"/>
      <w:r w:rsidRPr="001E73AA">
        <w:rPr>
          <w:rFonts w:ascii="Times New Roman" w:hAnsi="Times New Roman"/>
          <w:lang w:val="es-ES_tradnl"/>
        </w:rPr>
        <w:t>pcó</w:t>
      </w:r>
      <w:r w:rsidRPr="001E73AA">
        <w:rPr>
          <w:rFonts w:ascii="Times New Roman" w:hAnsi="Times New Roman"/>
        </w:rPr>
        <w:t>w) jakichkolwiek roszczeń z tych tytułów.</w:t>
      </w:r>
    </w:p>
    <w:p w14:paraId="0493B7E7" w14:textId="6A1EC196" w:rsidR="00B75075" w:rsidRPr="001E73AA" w:rsidRDefault="001E73AA" w:rsidP="001E73AA">
      <w:pPr>
        <w:widowControl/>
        <w:jc w:val="both"/>
        <w:rPr>
          <w:rFonts w:ascii="Times New Roman" w:hAnsi="Times New Roman"/>
        </w:rPr>
      </w:pPr>
      <w:r>
        <w:rPr>
          <w:rFonts w:ascii="Times New Roman" w:hAnsi="Times New Roman"/>
        </w:rPr>
        <w:t xml:space="preserve">4.  </w:t>
      </w:r>
      <w:r w:rsidR="0001364A" w:rsidRPr="001E73AA">
        <w:rPr>
          <w:rFonts w:ascii="Times New Roman" w:hAnsi="Times New Roman"/>
        </w:rPr>
        <w:t>Dzierżawca oświadcza, że stan prawny i faktyczny przedmiotu dzierżawy jest mu znany oraz że nie podnosi i nie będzie podnosił w przyszłości z tego tytułu jakichkolwiek roszczeń wobec Wydzierżawiającego.</w:t>
      </w:r>
    </w:p>
    <w:p w14:paraId="3202CAE5" w14:textId="080A4267" w:rsidR="00B75075" w:rsidRPr="001E73AA" w:rsidRDefault="001E73AA" w:rsidP="001E73AA">
      <w:pPr>
        <w:pStyle w:val="Teksttreci2"/>
        <w:shd w:val="clear" w:color="auto" w:fill="auto"/>
        <w:spacing w:before="0" w:after="0" w:line="240" w:lineRule="auto"/>
        <w:jc w:val="both"/>
        <w:rPr>
          <w:sz w:val="24"/>
          <w:szCs w:val="24"/>
        </w:rPr>
      </w:pPr>
      <w:r>
        <w:rPr>
          <w:sz w:val="24"/>
          <w:szCs w:val="24"/>
        </w:rPr>
        <w:t xml:space="preserve">5.  </w:t>
      </w:r>
      <w:r w:rsidR="0001364A" w:rsidRPr="001E73AA">
        <w:rPr>
          <w:sz w:val="24"/>
          <w:szCs w:val="24"/>
        </w:rPr>
        <w:t xml:space="preserve">Przedmiot dzierżawy przeznaczony jest na prowadzenie na nim, w tym w </w:t>
      </w:r>
      <w:proofErr w:type="spellStart"/>
      <w:r w:rsidR="0001364A" w:rsidRPr="001E73AA">
        <w:rPr>
          <w:sz w:val="24"/>
          <w:szCs w:val="24"/>
        </w:rPr>
        <w:t>szczeg</w:t>
      </w:r>
      <w:proofErr w:type="spellEnd"/>
      <w:r w:rsidR="0001364A" w:rsidRPr="001E73AA">
        <w:rPr>
          <w:sz w:val="24"/>
          <w:szCs w:val="24"/>
          <w:lang w:val="es-ES_tradnl"/>
        </w:rPr>
        <w:t>ó</w:t>
      </w:r>
      <w:proofErr w:type="spellStart"/>
      <w:r w:rsidR="0001364A" w:rsidRPr="001E73AA">
        <w:rPr>
          <w:sz w:val="24"/>
          <w:szCs w:val="24"/>
        </w:rPr>
        <w:t>lności</w:t>
      </w:r>
      <w:proofErr w:type="spellEnd"/>
      <w:r w:rsidR="0001364A" w:rsidRPr="001E73AA">
        <w:rPr>
          <w:sz w:val="24"/>
          <w:szCs w:val="24"/>
        </w:rPr>
        <w:t xml:space="preserve"> w wybudowanym obiekcie działalności: produkcyjnej, usługowej, składowej, magazynowej.  </w:t>
      </w:r>
    </w:p>
    <w:p w14:paraId="302E92F3" w14:textId="06C9FBEC" w:rsidR="00B75075" w:rsidRPr="001E73AA" w:rsidRDefault="001E73AA" w:rsidP="001E73AA">
      <w:pPr>
        <w:pStyle w:val="Teksttreci2"/>
        <w:shd w:val="clear" w:color="auto" w:fill="auto"/>
        <w:spacing w:before="0" w:after="0" w:line="240" w:lineRule="auto"/>
        <w:jc w:val="both"/>
        <w:rPr>
          <w:sz w:val="24"/>
          <w:szCs w:val="24"/>
        </w:rPr>
      </w:pPr>
      <w:r>
        <w:rPr>
          <w:sz w:val="24"/>
          <w:szCs w:val="24"/>
        </w:rPr>
        <w:t xml:space="preserve">6.  </w:t>
      </w:r>
      <w:r w:rsidR="0001364A" w:rsidRPr="001E73AA">
        <w:rPr>
          <w:sz w:val="24"/>
          <w:szCs w:val="24"/>
        </w:rPr>
        <w:t xml:space="preserve">Dzierżawca będzie korzystał z przedmiotu dzierżawy w </w:t>
      </w:r>
      <w:proofErr w:type="spellStart"/>
      <w:r w:rsidR="0001364A" w:rsidRPr="001E73AA">
        <w:rPr>
          <w:sz w:val="24"/>
          <w:szCs w:val="24"/>
        </w:rPr>
        <w:t>spos</w:t>
      </w:r>
      <w:proofErr w:type="spellEnd"/>
      <w:r w:rsidR="0001364A" w:rsidRPr="001E73AA">
        <w:rPr>
          <w:sz w:val="24"/>
          <w:szCs w:val="24"/>
          <w:lang w:val="es-ES_tradnl"/>
        </w:rPr>
        <w:t>ó</w:t>
      </w:r>
      <w:r w:rsidR="0001364A" w:rsidRPr="001E73AA">
        <w:rPr>
          <w:sz w:val="24"/>
          <w:szCs w:val="24"/>
        </w:rPr>
        <w:t>b</w:t>
      </w:r>
      <w:r w:rsidR="00017A04">
        <w:rPr>
          <w:sz w:val="24"/>
          <w:szCs w:val="24"/>
        </w:rPr>
        <w:t xml:space="preserve"> odpowiadający jego właściwości </w:t>
      </w:r>
      <w:r w:rsidR="0001364A" w:rsidRPr="001E73AA">
        <w:rPr>
          <w:sz w:val="24"/>
          <w:szCs w:val="24"/>
        </w:rPr>
        <w:t xml:space="preserve">i przeznaczeniu określonemu w postanowieniach niniejszej umowy, zgodnie </w:t>
      </w:r>
      <w:r w:rsidRPr="001E73AA">
        <w:rPr>
          <w:sz w:val="24"/>
          <w:szCs w:val="24"/>
        </w:rPr>
        <w:br/>
      </w:r>
      <w:r w:rsidR="0001364A" w:rsidRPr="001E73AA">
        <w:rPr>
          <w:sz w:val="24"/>
          <w:szCs w:val="24"/>
        </w:rPr>
        <w:t>z wymogami prawidłowej gospodarki, przestrzegając obowiązujących przepis</w:t>
      </w:r>
      <w:r w:rsidR="0001364A" w:rsidRPr="001E73AA">
        <w:rPr>
          <w:sz w:val="24"/>
          <w:szCs w:val="24"/>
          <w:lang w:val="es-ES_tradnl"/>
        </w:rPr>
        <w:t>ó</w:t>
      </w:r>
      <w:r w:rsidR="0001364A" w:rsidRPr="001E73AA">
        <w:rPr>
          <w:sz w:val="24"/>
          <w:szCs w:val="24"/>
        </w:rPr>
        <w:t>w.</w:t>
      </w:r>
    </w:p>
    <w:p w14:paraId="05C8535D" w14:textId="0B42C76F" w:rsidR="00B75075" w:rsidRPr="001E73AA" w:rsidRDefault="001E73AA" w:rsidP="001E73AA">
      <w:pPr>
        <w:pStyle w:val="Teksttreci2"/>
        <w:shd w:val="clear" w:color="auto" w:fill="auto"/>
        <w:tabs>
          <w:tab w:val="left" w:pos="709"/>
        </w:tabs>
        <w:spacing w:before="0" w:after="0" w:line="240" w:lineRule="auto"/>
        <w:jc w:val="both"/>
        <w:rPr>
          <w:rFonts w:cs="Times New Roman"/>
          <w:sz w:val="24"/>
          <w:szCs w:val="24"/>
        </w:rPr>
      </w:pPr>
      <w:r>
        <w:rPr>
          <w:sz w:val="24"/>
          <w:szCs w:val="24"/>
        </w:rPr>
        <w:t xml:space="preserve">7.  </w:t>
      </w:r>
      <w:r w:rsidR="0001364A" w:rsidRPr="001E73AA">
        <w:rPr>
          <w:sz w:val="24"/>
          <w:szCs w:val="24"/>
        </w:rPr>
        <w:t xml:space="preserve">Dzierżawcy nie przysługuje uprawnienie do przenoszenia jakichkolwiek praw i </w:t>
      </w:r>
      <w:proofErr w:type="spellStart"/>
      <w:r w:rsidR="0001364A" w:rsidRPr="001E73AA">
        <w:rPr>
          <w:sz w:val="24"/>
          <w:szCs w:val="24"/>
        </w:rPr>
        <w:t>obowiązk</w:t>
      </w:r>
      <w:proofErr w:type="spellEnd"/>
      <w:r w:rsidR="0001364A" w:rsidRPr="001E73AA">
        <w:rPr>
          <w:sz w:val="24"/>
          <w:szCs w:val="24"/>
          <w:lang w:val="es-ES_tradnl"/>
        </w:rPr>
        <w:t>ó</w:t>
      </w:r>
      <w:r w:rsidR="0001364A" w:rsidRPr="001E73AA">
        <w:rPr>
          <w:sz w:val="24"/>
          <w:szCs w:val="24"/>
        </w:rPr>
        <w:t>w wynikających z niniejszej umowy na rzecz os</w:t>
      </w:r>
      <w:r w:rsidR="0001364A" w:rsidRPr="001E73AA">
        <w:rPr>
          <w:sz w:val="24"/>
          <w:szCs w:val="24"/>
          <w:lang w:val="es-ES_tradnl"/>
        </w:rPr>
        <w:t>ó</w:t>
      </w:r>
      <w:r w:rsidR="0001364A" w:rsidRPr="001E73AA">
        <w:rPr>
          <w:sz w:val="24"/>
          <w:szCs w:val="24"/>
        </w:rPr>
        <w:t xml:space="preserve">b trzecich. Dzierżawcy nie wolno oddać przedmiotu dzierżawy osobie trzeciej do korzystania, w </w:t>
      </w:r>
      <w:proofErr w:type="spellStart"/>
      <w:r w:rsidR="0001364A" w:rsidRPr="001E73AA">
        <w:rPr>
          <w:sz w:val="24"/>
          <w:szCs w:val="24"/>
        </w:rPr>
        <w:t>szczeg</w:t>
      </w:r>
      <w:proofErr w:type="spellEnd"/>
      <w:r w:rsidR="0001364A" w:rsidRPr="001E73AA">
        <w:rPr>
          <w:sz w:val="24"/>
          <w:szCs w:val="24"/>
          <w:lang w:val="es-ES_tradnl"/>
        </w:rPr>
        <w:t>ó</w:t>
      </w:r>
      <w:proofErr w:type="spellStart"/>
      <w:r w:rsidR="0001364A" w:rsidRPr="001E73AA">
        <w:rPr>
          <w:sz w:val="24"/>
          <w:szCs w:val="24"/>
        </w:rPr>
        <w:t>lności</w:t>
      </w:r>
      <w:proofErr w:type="spellEnd"/>
      <w:r w:rsidR="0001364A" w:rsidRPr="001E73AA">
        <w:rPr>
          <w:sz w:val="24"/>
          <w:szCs w:val="24"/>
        </w:rPr>
        <w:t xml:space="preserve"> do bezpłatnego używania ani też w poddzierżawę/najem bez zgody Wydzierżawiającego, pod rygorem wypowiedzenia </w:t>
      </w:r>
      <w:r w:rsidR="0001364A" w:rsidRPr="001E73AA">
        <w:rPr>
          <w:rFonts w:cs="Times New Roman"/>
          <w:sz w:val="24"/>
          <w:szCs w:val="24"/>
        </w:rPr>
        <w:t xml:space="preserve">niniejszej umowy z zachowaniem 14 - dniowego okresu wypowiedzenia. </w:t>
      </w:r>
    </w:p>
    <w:p w14:paraId="3B691B41" w14:textId="5394B3F3" w:rsidR="00180DD3" w:rsidRPr="001E73AA" w:rsidRDefault="001E73AA" w:rsidP="001E73AA">
      <w:pPr>
        <w:pStyle w:val="Teksttreci2"/>
        <w:shd w:val="clear" w:color="auto" w:fill="auto"/>
        <w:tabs>
          <w:tab w:val="left" w:pos="709"/>
        </w:tabs>
        <w:spacing w:before="0" w:after="0" w:line="240" w:lineRule="auto"/>
        <w:jc w:val="both"/>
        <w:rPr>
          <w:rFonts w:cs="Times New Roman"/>
          <w:sz w:val="24"/>
          <w:szCs w:val="24"/>
        </w:rPr>
      </w:pPr>
      <w:r>
        <w:rPr>
          <w:rFonts w:cs="Times New Roman"/>
          <w:sz w:val="24"/>
          <w:szCs w:val="24"/>
        </w:rPr>
        <w:t xml:space="preserve">8.  </w:t>
      </w:r>
      <w:r w:rsidR="0001364A" w:rsidRPr="001E73AA">
        <w:rPr>
          <w:rFonts w:cs="Times New Roman"/>
          <w:sz w:val="24"/>
          <w:szCs w:val="24"/>
        </w:rPr>
        <w:t xml:space="preserve">Wszystkie obiekty, </w:t>
      </w:r>
      <w:proofErr w:type="spellStart"/>
      <w:r w:rsidR="0001364A" w:rsidRPr="001E73AA">
        <w:rPr>
          <w:rFonts w:cs="Times New Roman"/>
          <w:sz w:val="24"/>
          <w:szCs w:val="24"/>
        </w:rPr>
        <w:t>kt</w:t>
      </w:r>
      <w:proofErr w:type="spellEnd"/>
      <w:r w:rsidR="0001364A" w:rsidRPr="001E73AA">
        <w:rPr>
          <w:rFonts w:cs="Times New Roman"/>
          <w:sz w:val="24"/>
          <w:szCs w:val="24"/>
          <w:lang w:val="es-ES_tradnl"/>
        </w:rPr>
        <w:t>ó</w:t>
      </w:r>
      <w:r w:rsidR="0001364A" w:rsidRPr="001E73AA">
        <w:rPr>
          <w:rFonts w:cs="Times New Roman"/>
          <w:sz w:val="24"/>
          <w:szCs w:val="24"/>
        </w:rPr>
        <w:t>re Dzierżawca zamierza zrealizować na przedmiocie dzierżawy powinny być estetyczne, o harmonijnej architekturze, wkompon</w:t>
      </w:r>
      <w:r w:rsidR="00180DD3" w:rsidRPr="001E73AA">
        <w:rPr>
          <w:rFonts w:cs="Times New Roman"/>
          <w:sz w:val="24"/>
          <w:szCs w:val="24"/>
        </w:rPr>
        <w:t>owanej w otaczającą przestrzeń.</w:t>
      </w:r>
    </w:p>
    <w:p w14:paraId="4768FCC6" w14:textId="11E15AE3" w:rsidR="00B75075" w:rsidRPr="001E73AA" w:rsidRDefault="001E73AA" w:rsidP="001E73AA">
      <w:pPr>
        <w:pStyle w:val="Teksttreci2"/>
        <w:shd w:val="clear" w:color="auto" w:fill="auto"/>
        <w:tabs>
          <w:tab w:val="left" w:pos="709"/>
        </w:tabs>
        <w:spacing w:before="0" w:after="0" w:line="240" w:lineRule="auto"/>
        <w:jc w:val="both"/>
        <w:rPr>
          <w:rFonts w:cs="Times New Roman"/>
          <w:sz w:val="24"/>
          <w:szCs w:val="24"/>
        </w:rPr>
      </w:pPr>
      <w:r>
        <w:rPr>
          <w:rFonts w:cs="Times New Roman"/>
          <w:sz w:val="24"/>
          <w:szCs w:val="24"/>
        </w:rPr>
        <w:t xml:space="preserve">9.  </w:t>
      </w:r>
      <w:r w:rsidR="0001364A" w:rsidRPr="001E73AA">
        <w:rPr>
          <w:rFonts w:cs="Times New Roman"/>
          <w:sz w:val="24"/>
          <w:szCs w:val="24"/>
        </w:rPr>
        <w:t>Dzierżawca zobowiązuje się do uzyskania ostatecznej i prawomocnej decyzji o pozwoleniu na użytkowanie wybudowanych obiektów lub z</w:t>
      </w:r>
      <w:r w:rsidRPr="001E73AA">
        <w:rPr>
          <w:rFonts w:cs="Times New Roman"/>
          <w:sz w:val="24"/>
          <w:szCs w:val="24"/>
        </w:rPr>
        <w:t xml:space="preserve">aświadczenia o braku sprzeciwu </w:t>
      </w:r>
      <w:r w:rsidR="0001364A" w:rsidRPr="001E73AA">
        <w:rPr>
          <w:rFonts w:cs="Times New Roman"/>
          <w:sz w:val="24"/>
          <w:szCs w:val="24"/>
        </w:rPr>
        <w:t xml:space="preserve">organu nadzoru budowlanego do zawiadomienia o zakończeniu robót w związku z realizacją inwestycji, o której mowa w ust. 1, zrealizowanej zgodnie z umową i w zakresie zgodnym z zaakceptowaną przez Wydzierżawiającego dokumentacją, o której mowa w § 6 </w:t>
      </w:r>
      <w:r w:rsidR="008E3519">
        <w:rPr>
          <w:rFonts w:cs="Times New Roman"/>
          <w:sz w:val="24"/>
          <w:szCs w:val="24"/>
        </w:rPr>
        <w:t>ust.1 lit. a) i b) w terminie 36</w:t>
      </w:r>
      <w:r w:rsidR="0001364A" w:rsidRPr="001E73AA">
        <w:rPr>
          <w:rFonts w:cs="Times New Roman"/>
          <w:sz w:val="24"/>
          <w:szCs w:val="24"/>
        </w:rPr>
        <w:t xml:space="preserve"> miesięcy od dnia początku obowiązywania umowy.</w:t>
      </w:r>
    </w:p>
    <w:p w14:paraId="21B62075" w14:textId="77777777" w:rsidR="00B75075" w:rsidRDefault="00B75075">
      <w:pPr>
        <w:pStyle w:val="Teksttreci3"/>
        <w:shd w:val="clear" w:color="auto" w:fill="auto"/>
        <w:spacing w:after="0" w:line="240" w:lineRule="auto"/>
        <w:ind w:left="23"/>
        <w:jc w:val="center"/>
        <w:rPr>
          <w:sz w:val="24"/>
          <w:szCs w:val="24"/>
        </w:rPr>
      </w:pPr>
    </w:p>
    <w:p w14:paraId="6307EAE3" w14:textId="77777777" w:rsidR="00B75075" w:rsidRDefault="0001364A">
      <w:pPr>
        <w:pStyle w:val="Teksttreci3"/>
        <w:shd w:val="clear" w:color="auto" w:fill="auto"/>
        <w:spacing w:after="0" w:line="240" w:lineRule="auto"/>
        <w:ind w:left="23"/>
        <w:jc w:val="center"/>
        <w:rPr>
          <w:sz w:val="24"/>
          <w:szCs w:val="24"/>
        </w:rPr>
      </w:pPr>
      <w:r>
        <w:rPr>
          <w:sz w:val="24"/>
          <w:szCs w:val="24"/>
          <w:lang w:val="en-US"/>
        </w:rPr>
        <w:t>OKRES OBOWI</w:t>
      </w:r>
      <w:r>
        <w:rPr>
          <w:sz w:val="24"/>
          <w:szCs w:val="24"/>
        </w:rPr>
        <w:t>Ą</w:t>
      </w:r>
      <w:r>
        <w:rPr>
          <w:sz w:val="24"/>
          <w:szCs w:val="24"/>
          <w:lang w:val="en-US"/>
        </w:rPr>
        <w:t>ZYWANIA</w:t>
      </w:r>
    </w:p>
    <w:p w14:paraId="41CB041F" w14:textId="77777777" w:rsidR="00B75075" w:rsidRDefault="0001364A">
      <w:pPr>
        <w:pStyle w:val="Teksttreci3"/>
        <w:shd w:val="clear" w:color="auto" w:fill="auto"/>
        <w:spacing w:after="0" w:line="240" w:lineRule="auto"/>
        <w:ind w:left="23"/>
        <w:jc w:val="center"/>
        <w:rPr>
          <w:sz w:val="24"/>
          <w:szCs w:val="24"/>
        </w:rPr>
      </w:pPr>
      <w:r>
        <w:rPr>
          <w:sz w:val="24"/>
          <w:szCs w:val="24"/>
        </w:rPr>
        <w:t>§ 3</w:t>
      </w:r>
    </w:p>
    <w:p w14:paraId="2469E431" w14:textId="2D308E02" w:rsidR="00B75075" w:rsidRDefault="0001364A">
      <w:pPr>
        <w:widowControl/>
        <w:numPr>
          <w:ilvl w:val="0"/>
          <w:numId w:val="11"/>
        </w:numPr>
        <w:spacing w:after="120"/>
        <w:jc w:val="both"/>
        <w:rPr>
          <w:rFonts w:ascii="Times New Roman" w:hAnsi="Times New Roman"/>
        </w:rPr>
      </w:pPr>
      <w:r>
        <w:rPr>
          <w:rFonts w:ascii="Times New Roman" w:hAnsi="Times New Roman"/>
        </w:rPr>
        <w:t>Strony postanawiają, że niniejsza umowa dzierżawy zawarta zostaje na okres 30 lat, z mocą obowiązywania od dnia …………….…</w:t>
      </w:r>
      <w:r w:rsidR="008E3519">
        <w:rPr>
          <w:rFonts w:ascii="Times New Roman" w:hAnsi="Times New Roman"/>
          <w:lang w:val="en-US"/>
        </w:rPr>
        <w:t>. 2025</w:t>
      </w:r>
      <w:r>
        <w:rPr>
          <w:rFonts w:ascii="Times New Roman" w:hAnsi="Times New Roman"/>
          <w:lang w:val="en-US"/>
        </w:rPr>
        <w:t xml:space="preserve"> r. </w:t>
      </w:r>
    </w:p>
    <w:p w14:paraId="0D63F7DB" w14:textId="77777777" w:rsidR="00B75075" w:rsidRDefault="0001364A">
      <w:pPr>
        <w:pStyle w:val="Teksttreci2"/>
        <w:numPr>
          <w:ilvl w:val="0"/>
          <w:numId w:val="11"/>
        </w:numPr>
        <w:shd w:val="clear" w:color="auto" w:fill="auto"/>
        <w:spacing w:before="0" w:after="0" w:line="264" w:lineRule="exact"/>
        <w:jc w:val="both"/>
        <w:rPr>
          <w:sz w:val="24"/>
          <w:szCs w:val="24"/>
        </w:rPr>
      </w:pPr>
      <w:r>
        <w:rPr>
          <w:sz w:val="24"/>
          <w:szCs w:val="24"/>
        </w:rPr>
        <w:t>Przekazanie przedmiotu dzierżawy nastąpi protokołem zdawczo - odbiorczym w terminie 7 dni od daty pisemnego powiadomienia Dzierżawcy przez Wydzierżawiającego o gotowości przekazania przedmiotu dzierżawy. W przypadku, gdy w tym terminie nie dojdzie do przekazania przedmiotu dzierżawy z przyczyn leżących po stronie Dzierżawcy, Wydzierżawiający może od umowy odstąpić w terminie kolejnych 14 dni.</w:t>
      </w:r>
    </w:p>
    <w:p w14:paraId="4F284E0C" w14:textId="77777777" w:rsidR="00B75075" w:rsidRDefault="00B75075">
      <w:pPr>
        <w:widowControl/>
        <w:spacing w:after="120"/>
        <w:ind w:left="426"/>
        <w:jc w:val="both"/>
        <w:rPr>
          <w:rFonts w:ascii="Times New Roman" w:eastAsia="Times New Roman" w:hAnsi="Times New Roman" w:cs="Times New Roman"/>
        </w:rPr>
      </w:pPr>
    </w:p>
    <w:p w14:paraId="5846F2C2" w14:textId="77777777" w:rsidR="00B75075" w:rsidRDefault="0001364A">
      <w:pPr>
        <w:pStyle w:val="Teksttreci3"/>
        <w:shd w:val="clear" w:color="auto" w:fill="auto"/>
        <w:spacing w:after="0" w:line="240" w:lineRule="auto"/>
        <w:jc w:val="center"/>
        <w:rPr>
          <w:sz w:val="24"/>
          <w:szCs w:val="24"/>
        </w:rPr>
      </w:pPr>
      <w:proofErr w:type="gramStart"/>
      <w:r>
        <w:rPr>
          <w:sz w:val="24"/>
          <w:szCs w:val="24"/>
        </w:rPr>
        <w:t>CZYNSZ  DZIERŻ</w:t>
      </w:r>
      <w:r>
        <w:rPr>
          <w:sz w:val="24"/>
          <w:szCs w:val="24"/>
          <w:lang w:val="en-US"/>
        </w:rPr>
        <w:t>AWNY</w:t>
      </w:r>
      <w:proofErr w:type="gramEnd"/>
    </w:p>
    <w:p w14:paraId="34DBD27F" w14:textId="77777777" w:rsidR="00B75075" w:rsidRDefault="00B75075">
      <w:pPr>
        <w:pStyle w:val="Teksttreci3"/>
        <w:shd w:val="clear" w:color="auto" w:fill="auto"/>
        <w:spacing w:after="0" w:line="240" w:lineRule="auto"/>
        <w:ind w:left="20"/>
        <w:jc w:val="center"/>
        <w:rPr>
          <w:sz w:val="24"/>
          <w:szCs w:val="24"/>
        </w:rPr>
      </w:pPr>
    </w:p>
    <w:p w14:paraId="702719B1" w14:textId="77777777" w:rsidR="00B75075" w:rsidRDefault="0001364A">
      <w:pPr>
        <w:pStyle w:val="Teksttreci3"/>
        <w:shd w:val="clear" w:color="auto" w:fill="auto"/>
        <w:spacing w:after="0" w:line="240" w:lineRule="auto"/>
        <w:ind w:left="20"/>
        <w:jc w:val="center"/>
        <w:rPr>
          <w:sz w:val="24"/>
          <w:szCs w:val="24"/>
        </w:rPr>
      </w:pPr>
      <w:r>
        <w:rPr>
          <w:sz w:val="24"/>
          <w:szCs w:val="24"/>
        </w:rPr>
        <w:t>§ 4</w:t>
      </w:r>
    </w:p>
    <w:p w14:paraId="2711870D" w14:textId="77777777" w:rsidR="00B75075" w:rsidRDefault="0001364A">
      <w:pPr>
        <w:pStyle w:val="Teksttreci2"/>
        <w:numPr>
          <w:ilvl w:val="0"/>
          <w:numId w:val="13"/>
        </w:numPr>
        <w:shd w:val="clear" w:color="auto" w:fill="auto"/>
        <w:spacing w:before="0" w:after="0" w:line="240" w:lineRule="auto"/>
        <w:jc w:val="both"/>
        <w:rPr>
          <w:sz w:val="24"/>
          <w:szCs w:val="24"/>
        </w:rPr>
      </w:pPr>
      <w:r>
        <w:rPr>
          <w:sz w:val="24"/>
          <w:szCs w:val="24"/>
        </w:rPr>
        <w:t xml:space="preserve">Dzierżawca zobowiązuje się z tytułu niniejszej umowy </w:t>
      </w:r>
      <w:proofErr w:type="spellStart"/>
      <w:r>
        <w:rPr>
          <w:sz w:val="24"/>
          <w:szCs w:val="24"/>
        </w:rPr>
        <w:t>pł</w:t>
      </w:r>
      <w:proofErr w:type="spellEnd"/>
      <w:r>
        <w:rPr>
          <w:sz w:val="24"/>
          <w:szCs w:val="24"/>
          <w:lang w:val="es-ES_tradnl"/>
        </w:rPr>
        <w:t>aci</w:t>
      </w:r>
      <w:r>
        <w:rPr>
          <w:sz w:val="24"/>
          <w:szCs w:val="24"/>
        </w:rPr>
        <w:t>ć Wydzierżawiającemu miesięczny</w:t>
      </w:r>
    </w:p>
    <w:p w14:paraId="6676B8FD" w14:textId="77777777" w:rsidR="00B75075" w:rsidRDefault="0001364A">
      <w:pPr>
        <w:pStyle w:val="Teksttreci2"/>
        <w:shd w:val="clear" w:color="auto" w:fill="auto"/>
        <w:spacing w:before="0" w:after="0" w:line="240" w:lineRule="auto"/>
        <w:jc w:val="both"/>
        <w:rPr>
          <w:sz w:val="24"/>
          <w:szCs w:val="24"/>
        </w:rPr>
      </w:pPr>
      <w:proofErr w:type="gramStart"/>
      <w:r>
        <w:rPr>
          <w:sz w:val="24"/>
          <w:szCs w:val="24"/>
        </w:rPr>
        <w:t>czynsz</w:t>
      </w:r>
      <w:proofErr w:type="gramEnd"/>
      <w:r>
        <w:rPr>
          <w:sz w:val="24"/>
          <w:szCs w:val="24"/>
        </w:rPr>
        <w:t xml:space="preserve"> dzierżawny w </w:t>
      </w:r>
      <w:proofErr w:type="spellStart"/>
      <w:r>
        <w:rPr>
          <w:sz w:val="24"/>
          <w:szCs w:val="24"/>
        </w:rPr>
        <w:t>wysokoś</w:t>
      </w:r>
      <w:proofErr w:type="spellEnd"/>
      <w:r>
        <w:rPr>
          <w:sz w:val="24"/>
          <w:szCs w:val="24"/>
          <w:lang w:val="it-IT"/>
        </w:rPr>
        <w:t>ci:</w:t>
      </w:r>
    </w:p>
    <w:p w14:paraId="73A3B5BF" w14:textId="4A56CAA6" w:rsidR="00B75075" w:rsidRDefault="0001364A">
      <w:pPr>
        <w:pStyle w:val="Teksttreci3"/>
        <w:numPr>
          <w:ilvl w:val="0"/>
          <w:numId w:val="15"/>
        </w:numPr>
        <w:shd w:val="clear" w:color="auto" w:fill="auto"/>
        <w:spacing w:after="0" w:line="240" w:lineRule="auto"/>
        <w:jc w:val="both"/>
        <w:rPr>
          <w:sz w:val="24"/>
          <w:szCs w:val="24"/>
        </w:rPr>
      </w:pPr>
      <w:r>
        <w:rPr>
          <w:sz w:val="24"/>
          <w:szCs w:val="24"/>
        </w:rPr>
        <w:t xml:space="preserve">10% wylicytowanej stawki netto czynszu dzierżawnego x ….. </w:t>
      </w:r>
      <w:proofErr w:type="gramStart"/>
      <w:r>
        <w:rPr>
          <w:sz w:val="24"/>
          <w:szCs w:val="24"/>
        </w:rPr>
        <w:t>m</w:t>
      </w:r>
      <w:proofErr w:type="gramEnd"/>
      <w:r>
        <w:rPr>
          <w:sz w:val="24"/>
          <w:szCs w:val="24"/>
          <w:vertAlign w:val="superscript"/>
        </w:rPr>
        <w:t>2</w:t>
      </w:r>
      <w:r>
        <w:rPr>
          <w:sz w:val="24"/>
          <w:szCs w:val="24"/>
        </w:rPr>
        <w:t xml:space="preserve"> , </w:t>
      </w:r>
      <w:proofErr w:type="spellStart"/>
      <w:r>
        <w:rPr>
          <w:sz w:val="24"/>
          <w:szCs w:val="24"/>
        </w:rPr>
        <w:t>kt</w:t>
      </w:r>
      <w:proofErr w:type="spellEnd"/>
      <w:r>
        <w:rPr>
          <w:sz w:val="24"/>
          <w:szCs w:val="24"/>
          <w:lang w:val="es-ES_tradnl"/>
        </w:rPr>
        <w:t>ó</w:t>
      </w:r>
      <w:proofErr w:type="spellStart"/>
      <w:r>
        <w:rPr>
          <w:sz w:val="24"/>
          <w:szCs w:val="24"/>
        </w:rPr>
        <w:t>ra</w:t>
      </w:r>
      <w:proofErr w:type="spellEnd"/>
      <w:r>
        <w:rPr>
          <w:sz w:val="24"/>
          <w:szCs w:val="24"/>
        </w:rPr>
        <w:t xml:space="preserve"> to kwota zostanie powiększona o podatek VAT, </w:t>
      </w:r>
      <w:proofErr w:type="spellStart"/>
      <w:r>
        <w:rPr>
          <w:sz w:val="24"/>
          <w:szCs w:val="24"/>
        </w:rPr>
        <w:t>kt</w:t>
      </w:r>
      <w:proofErr w:type="spellEnd"/>
      <w:r>
        <w:rPr>
          <w:sz w:val="24"/>
          <w:szCs w:val="24"/>
          <w:lang w:val="es-ES_tradnl"/>
        </w:rPr>
        <w:t>ó</w:t>
      </w:r>
      <w:proofErr w:type="spellStart"/>
      <w:r>
        <w:rPr>
          <w:sz w:val="24"/>
          <w:szCs w:val="24"/>
        </w:rPr>
        <w:t>ry</w:t>
      </w:r>
      <w:proofErr w:type="spellEnd"/>
      <w:r>
        <w:rPr>
          <w:sz w:val="24"/>
          <w:szCs w:val="24"/>
        </w:rPr>
        <w:t xml:space="preserve"> na dzień zawarcia u</w:t>
      </w:r>
      <w:r w:rsidR="008E3519">
        <w:rPr>
          <w:sz w:val="24"/>
          <w:szCs w:val="24"/>
        </w:rPr>
        <w:t>mowy wynosi 23% - przez okres trzech</w:t>
      </w:r>
      <w:r>
        <w:rPr>
          <w:sz w:val="24"/>
          <w:szCs w:val="24"/>
        </w:rPr>
        <w:t xml:space="preserve"> lat licząc od dnia obowiązywania umowy dzierżawy,</w:t>
      </w:r>
    </w:p>
    <w:p w14:paraId="6A80598B" w14:textId="77777777" w:rsidR="00B75075" w:rsidRDefault="00B75075">
      <w:pPr>
        <w:pStyle w:val="Teksttreci3"/>
        <w:shd w:val="clear" w:color="auto" w:fill="auto"/>
        <w:tabs>
          <w:tab w:val="left" w:pos="367"/>
        </w:tabs>
        <w:spacing w:after="0" w:line="240" w:lineRule="auto"/>
        <w:ind w:left="480"/>
        <w:jc w:val="both"/>
        <w:rPr>
          <w:sz w:val="24"/>
          <w:szCs w:val="24"/>
        </w:rPr>
      </w:pPr>
    </w:p>
    <w:p w14:paraId="58F81EC2" w14:textId="77777777" w:rsidR="00B75075" w:rsidRDefault="0001364A">
      <w:pPr>
        <w:pStyle w:val="Teksttreci3"/>
        <w:numPr>
          <w:ilvl w:val="0"/>
          <w:numId w:val="16"/>
        </w:numPr>
        <w:shd w:val="clear" w:color="auto" w:fill="auto"/>
        <w:spacing w:after="0" w:line="240" w:lineRule="auto"/>
        <w:jc w:val="both"/>
        <w:rPr>
          <w:sz w:val="24"/>
          <w:szCs w:val="24"/>
        </w:rPr>
      </w:pPr>
      <w:proofErr w:type="gramStart"/>
      <w:r>
        <w:rPr>
          <w:sz w:val="24"/>
          <w:szCs w:val="24"/>
        </w:rPr>
        <w:t>wylicytowana</w:t>
      </w:r>
      <w:proofErr w:type="gramEnd"/>
      <w:r>
        <w:rPr>
          <w:sz w:val="24"/>
          <w:szCs w:val="24"/>
        </w:rPr>
        <w:t xml:space="preserve"> stawka netto czynszu dzierżawnego x ….. </w:t>
      </w:r>
      <w:proofErr w:type="gramStart"/>
      <w:r>
        <w:rPr>
          <w:sz w:val="24"/>
          <w:szCs w:val="24"/>
        </w:rPr>
        <w:t>m</w:t>
      </w:r>
      <w:proofErr w:type="gramEnd"/>
      <w:r>
        <w:rPr>
          <w:b w:val="0"/>
          <w:bCs w:val="0"/>
          <w:vertAlign w:val="superscript"/>
        </w:rPr>
        <w:t>2</w:t>
      </w:r>
      <w:r>
        <w:rPr>
          <w:sz w:val="24"/>
          <w:szCs w:val="24"/>
        </w:rPr>
        <w:t xml:space="preserve"> , </w:t>
      </w:r>
      <w:proofErr w:type="spellStart"/>
      <w:r>
        <w:rPr>
          <w:sz w:val="24"/>
          <w:szCs w:val="24"/>
        </w:rPr>
        <w:t>kt</w:t>
      </w:r>
      <w:proofErr w:type="spellEnd"/>
      <w:r>
        <w:rPr>
          <w:sz w:val="24"/>
          <w:szCs w:val="24"/>
          <w:lang w:val="es-ES_tradnl"/>
        </w:rPr>
        <w:t>ó</w:t>
      </w:r>
      <w:proofErr w:type="spellStart"/>
      <w:r>
        <w:rPr>
          <w:sz w:val="24"/>
          <w:szCs w:val="24"/>
        </w:rPr>
        <w:t>ra</w:t>
      </w:r>
      <w:proofErr w:type="spellEnd"/>
      <w:r>
        <w:rPr>
          <w:sz w:val="24"/>
          <w:szCs w:val="24"/>
        </w:rPr>
        <w:t xml:space="preserve"> to kwota zostanie powiększona o podatek VAT, </w:t>
      </w:r>
      <w:proofErr w:type="spellStart"/>
      <w:r>
        <w:rPr>
          <w:sz w:val="24"/>
          <w:szCs w:val="24"/>
        </w:rPr>
        <w:t>kt</w:t>
      </w:r>
      <w:proofErr w:type="spellEnd"/>
      <w:r>
        <w:rPr>
          <w:sz w:val="24"/>
          <w:szCs w:val="24"/>
          <w:lang w:val="es-ES_tradnl"/>
        </w:rPr>
        <w:t>ó</w:t>
      </w:r>
      <w:proofErr w:type="spellStart"/>
      <w:r>
        <w:rPr>
          <w:sz w:val="24"/>
          <w:szCs w:val="24"/>
        </w:rPr>
        <w:t>ry</w:t>
      </w:r>
      <w:proofErr w:type="spellEnd"/>
      <w:r>
        <w:rPr>
          <w:sz w:val="24"/>
          <w:szCs w:val="24"/>
        </w:rPr>
        <w:t xml:space="preserve"> na dzień zawarcia umowy wynosi 23%, co daje wartość ………………..  </w:t>
      </w:r>
      <w:proofErr w:type="gramStart"/>
      <w:r>
        <w:rPr>
          <w:sz w:val="24"/>
          <w:szCs w:val="24"/>
        </w:rPr>
        <w:t>zł</w:t>
      </w:r>
      <w:proofErr w:type="gramEnd"/>
      <w:r>
        <w:rPr>
          <w:sz w:val="24"/>
          <w:szCs w:val="24"/>
        </w:rPr>
        <w:t xml:space="preserve"> brutto czynszu miesięcznie –przez cały pozostały okres obowiązywania umowy.</w:t>
      </w:r>
    </w:p>
    <w:p w14:paraId="41C0DC95" w14:textId="77777777" w:rsidR="00B75075" w:rsidRDefault="00B75075">
      <w:pPr>
        <w:pStyle w:val="Teksttreci3"/>
        <w:shd w:val="clear" w:color="auto" w:fill="auto"/>
        <w:tabs>
          <w:tab w:val="left" w:pos="396"/>
        </w:tabs>
        <w:spacing w:after="0" w:line="220" w:lineRule="exact"/>
        <w:jc w:val="both"/>
        <w:rPr>
          <w:sz w:val="24"/>
          <w:szCs w:val="24"/>
        </w:rPr>
      </w:pPr>
    </w:p>
    <w:p w14:paraId="1EDB0D62" w14:textId="77777777" w:rsidR="00B75075" w:rsidRDefault="0001364A">
      <w:pPr>
        <w:pStyle w:val="Teksttreci3"/>
        <w:shd w:val="clear" w:color="auto" w:fill="auto"/>
        <w:spacing w:after="0" w:line="220" w:lineRule="exact"/>
        <w:ind w:left="480" w:hanging="480"/>
        <w:jc w:val="both"/>
        <w:rPr>
          <w:b w:val="0"/>
          <w:bCs w:val="0"/>
          <w:sz w:val="24"/>
          <w:szCs w:val="24"/>
        </w:rPr>
      </w:pPr>
      <w:r>
        <w:rPr>
          <w:b w:val="0"/>
          <w:bCs w:val="0"/>
          <w:sz w:val="24"/>
          <w:szCs w:val="24"/>
        </w:rPr>
        <w:t>Czynsz płatny miesięcznie z g</w:t>
      </w:r>
      <w:r>
        <w:rPr>
          <w:b w:val="0"/>
          <w:bCs w:val="0"/>
          <w:sz w:val="24"/>
          <w:szCs w:val="24"/>
          <w:lang w:val="es-ES_tradnl"/>
        </w:rPr>
        <w:t>ó</w:t>
      </w:r>
      <w:proofErr w:type="spellStart"/>
      <w:r>
        <w:rPr>
          <w:b w:val="0"/>
          <w:bCs w:val="0"/>
          <w:sz w:val="24"/>
          <w:szCs w:val="24"/>
        </w:rPr>
        <w:t>ry</w:t>
      </w:r>
      <w:proofErr w:type="spellEnd"/>
      <w:r>
        <w:rPr>
          <w:b w:val="0"/>
          <w:bCs w:val="0"/>
          <w:sz w:val="24"/>
          <w:szCs w:val="24"/>
        </w:rPr>
        <w:t xml:space="preserve"> , do dnia 10 każdego miesiąca na konto Urzędu Miasta:</w:t>
      </w:r>
    </w:p>
    <w:p w14:paraId="549D267E" w14:textId="77777777" w:rsidR="00B75075" w:rsidRDefault="0001364A">
      <w:pPr>
        <w:pStyle w:val="Teksttreci2"/>
        <w:shd w:val="clear" w:color="auto" w:fill="auto"/>
        <w:spacing w:before="0" w:after="0" w:line="269" w:lineRule="exact"/>
        <w:ind w:left="480" w:hanging="480"/>
        <w:jc w:val="both"/>
        <w:rPr>
          <w:sz w:val="24"/>
          <w:szCs w:val="24"/>
        </w:rPr>
      </w:pPr>
      <w:r>
        <w:rPr>
          <w:sz w:val="24"/>
          <w:szCs w:val="24"/>
        </w:rPr>
        <w:t xml:space="preserve">Pekao S.A. </w:t>
      </w:r>
      <w:proofErr w:type="gramStart"/>
      <w:r>
        <w:rPr>
          <w:sz w:val="24"/>
          <w:szCs w:val="24"/>
        </w:rPr>
        <w:t>w</w:t>
      </w:r>
      <w:proofErr w:type="gramEnd"/>
      <w:r>
        <w:rPr>
          <w:sz w:val="24"/>
          <w:szCs w:val="24"/>
        </w:rPr>
        <w:t xml:space="preserve"> Ś</w:t>
      </w:r>
      <w:r>
        <w:rPr>
          <w:sz w:val="24"/>
          <w:szCs w:val="24"/>
          <w:lang w:val="fr-FR"/>
        </w:rPr>
        <w:t>winouj</w:t>
      </w:r>
      <w:proofErr w:type="spellStart"/>
      <w:r>
        <w:rPr>
          <w:sz w:val="24"/>
          <w:szCs w:val="24"/>
        </w:rPr>
        <w:t>ściu</w:t>
      </w:r>
      <w:proofErr w:type="spellEnd"/>
      <w:r>
        <w:rPr>
          <w:sz w:val="24"/>
          <w:szCs w:val="24"/>
        </w:rPr>
        <w:t>, nr konta:</w:t>
      </w:r>
    </w:p>
    <w:p w14:paraId="2BDA8AF6" w14:textId="77777777" w:rsidR="00B75075" w:rsidRDefault="0001364A">
      <w:pPr>
        <w:pStyle w:val="Teksttreci3"/>
        <w:shd w:val="clear" w:color="auto" w:fill="auto"/>
        <w:spacing w:after="0" w:line="269" w:lineRule="exact"/>
        <w:ind w:left="360"/>
        <w:jc w:val="center"/>
        <w:rPr>
          <w:sz w:val="24"/>
          <w:szCs w:val="24"/>
        </w:rPr>
      </w:pPr>
      <w:r>
        <w:rPr>
          <w:sz w:val="24"/>
          <w:szCs w:val="24"/>
        </w:rPr>
        <w:t>95 1240 3914 1111 0010 0965 0933.</w:t>
      </w:r>
    </w:p>
    <w:p w14:paraId="7A11DB60" w14:textId="546618F9" w:rsidR="00B75075" w:rsidRDefault="001E73AA" w:rsidP="001E73AA">
      <w:pPr>
        <w:pStyle w:val="Teksttreci2"/>
        <w:shd w:val="clear" w:color="auto" w:fill="auto"/>
        <w:spacing w:before="0" w:after="0" w:line="269" w:lineRule="exact"/>
        <w:jc w:val="both"/>
        <w:rPr>
          <w:sz w:val="24"/>
          <w:szCs w:val="24"/>
        </w:rPr>
      </w:pPr>
      <w:r w:rsidRPr="001E73AA">
        <w:rPr>
          <w:b/>
          <w:sz w:val="24"/>
          <w:szCs w:val="24"/>
        </w:rPr>
        <w:t>2.</w:t>
      </w:r>
      <w:r>
        <w:rPr>
          <w:sz w:val="24"/>
          <w:szCs w:val="24"/>
        </w:rPr>
        <w:t xml:space="preserve"> </w:t>
      </w:r>
      <w:r w:rsidR="0001364A">
        <w:rPr>
          <w:sz w:val="24"/>
          <w:szCs w:val="24"/>
        </w:rPr>
        <w:t xml:space="preserve">W razie uchybienia terminowi płatności czynszu dzierżawnego, Dzierżawcę obciążać będą </w:t>
      </w:r>
      <w:r w:rsidR="0001364A">
        <w:rPr>
          <w:sz w:val="24"/>
          <w:szCs w:val="24"/>
        </w:rPr>
        <w:lastRenderedPageBreak/>
        <w:t>odsetki ustawowe za opóźnienie w transakcjach handlowych.</w:t>
      </w:r>
    </w:p>
    <w:p w14:paraId="1A19F42E" w14:textId="345E1755" w:rsidR="00B75075" w:rsidRDefault="001E73AA" w:rsidP="001E73AA">
      <w:pPr>
        <w:pStyle w:val="Teksttreci2"/>
        <w:shd w:val="clear" w:color="auto" w:fill="auto"/>
        <w:spacing w:before="0" w:after="0" w:line="269" w:lineRule="exact"/>
        <w:jc w:val="both"/>
        <w:rPr>
          <w:sz w:val="24"/>
          <w:szCs w:val="24"/>
        </w:rPr>
      </w:pPr>
      <w:r w:rsidRPr="001E73AA">
        <w:rPr>
          <w:b/>
          <w:sz w:val="24"/>
          <w:szCs w:val="24"/>
        </w:rPr>
        <w:t>3.</w:t>
      </w:r>
      <w:r>
        <w:rPr>
          <w:sz w:val="24"/>
          <w:szCs w:val="24"/>
        </w:rPr>
        <w:t xml:space="preserve"> </w:t>
      </w:r>
      <w:r w:rsidR="0001364A">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70B93763" w14:textId="77777777" w:rsidR="00B75075" w:rsidRDefault="0001364A">
      <w:pPr>
        <w:pStyle w:val="Tekstpodstawowy2"/>
      </w:pPr>
      <w:r>
        <w:rPr>
          <w:b/>
          <w:bCs/>
        </w:rPr>
        <w:t>4</w:t>
      </w:r>
      <w:r>
        <w:t xml:space="preserve">. Czynsz dzierżawny może być corocznie jednostronnie zmieniany przez Wydzierżawiającego </w:t>
      </w:r>
      <w:r>
        <w:br/>
        <w:t>w oparciu o wskaźnik cen towar</w:t>
      </w:r>
      <w:r>
        <w:rPr>
          <w:lang w:val="es-ES_tradnl"/>
        </w:rPr>
        <w:t>ó</w:t>
      </w:r>
      <w:r>
        <w:t>w i usług konsumpcyjnych w okresie pierwszych trzech kwartałów, publikowany w formie komunikat</w:t>
      </w:r>
      <w:r>
        <w:rPr>
          <w:lang w:val="es-ES_tradnl"/>
        </w:rPr>
        <w:t>ó</w:t>
      </w:r>
      <w:r>
        <w:t>w Prezesa GUS -u w Monitorze Polskim. O wysokości dokonanej zmiany czynszu dzierżawnego Dzierżawca zostanie powiadomiony pisemnie w drodze jednostronnego oświadczenia, najpóźniej w terminie 14 dni przed zmianą tego czynszu dzierżawnego.</w:t>
      </w:r>
    </w:p>
    <w:p w14:paraId="0C8ED764" w14:textId="77777777" w:rsidR="00B75075" w:rsidRDefault="0001364A">
      <w:pPr>
        <w:pStyle w:val="Tekstpodstawowy2"/>
      </w:pPr>
      <w:r>
        <w:rPr>
          <w:b/>
          <w:bCs/>
        </w:rPr>
        <w:t>5.</w:t>
      </w:r>
      <w:r>
        <w:t xml:space="preserve"> Niezależnie od waloryzacji o </w:t>
      </w:r>
      <w:proofErr w:type="spellStart"/>
      <w:r>
        <w:t>kt</w:t>
      </w:r>
      <w:proofErr w:type="spellEnd"/>
      <w:r>
        <w:rPr>
          <w:lang w:val="es-ES_tradnl"/>
        </w:rPr>
        <w:t>ó</w:t>
      </w:r>
      <w:r>
        <w:t>rej mowa w ust. 4 niniejszego paragrafu Wydzierżawiający zastrzega sobie prawo do jednostronnej zmiany wysokości czynszu z przyczyn niezależnych od Wydzierżawiającego, tj. w przypadku powstania nowych lub wzrostu istniejących obciążeń publiczno-prawnych związanych z przedmiotem dzierżawy - o ich zaistnieniu Wydzierżawiający niezwłocznie powiadomi Dzierżawcę.</w:t>
      </w:r>
    </w:p>
    <w:p w14:paraId="5EE9C5B5" w14:textId="77777777" w:rsidR="00B75075" w:rsidRDefault="0001364A">
      <w:pPr>
        <w:pStyle w:val="Tekstpodstawowy2"/>
      </w:pPr>
      <w:r>
        <w:rPr>
          <w:b/>
          <w:bCs/>
        </w:rPr>
        <w:t>6</w:t>
      </w:r>
      <w:r>
        <w:t>. Odmowa akceptacji przez Dzierżawcę wysokości czynszu dzierżawnego stanowić będzie podstawę do wypowiedzenia umowy.</w:t>
      </w:r>
    </w:p>
    <w:p w14:paraId="49529B4D" w14:textId="77777777" w:rsidR="00B75075" w:rsidRDefault="0001364A">
      <w:pPr>
        <w:pStyle w:val="Teksttreci2"/>
        <w:shd w:val="clear" w:color="auto" w:fill="auto"/>
        <w:tabs>
          <w:tab w:val="left" w:pos="284"/>
        </w:tabs>
        <w:spacing w:before="0" w:after="0" w:line="269" w:lineRule="exact"/>
        <w:jc w:val="both"/>
        <w:rPr>
          <w:sz w:val="24"/>
          <w:szCs w:val="24"/>
        </w:rPr>
      </w:pPr>
      <w:r>
        <w:rPr>
          <w:b/>
          <w:bCs/>
          <w:sz w:val="24"/>
          <w:szCs w:val="24"/>
        </w:rPr>
        <w:t>7</w:t>
      </w:r>
      <w:r>
        <w:rPr>
          <w:sz w:val="24"/>
          <w:szCs w:val="24"/>
        </w:rPr>
        <w:t>. Zmiana wysokości czynszu z przyczyn wskazanych w ust. 4 i 5 nie wymaga wypowiedzenia umowy i wiążącym dokumentem jest zawiadomienie Wydzierżawiającego o wysokości czynszu dzierżawnego.</w:t>
      </w:r>
    </w:p>
    <w:p w14:paraId="011CBE0E" w14:textId="77777777" w:rsidR="00B75075" w:rsidRDefault="0001364A">
      <w:pPr>
        <w:pStyle w:val="Teksttreci2"/>
        <w:shd w:val="clear" w:color="auto" w:fill="auto"/>
        <w:tabs>
          <w:tab w:val="left" w:pos="284"/>
        </w:tabs>
        <w:spacing w:before="0" w:after="0" w:line="269" w:lineRule="exact"/>
        <w:jc w:val="both"/>
        <w:rPr>
          <w:sz w:val="24"/>
          <w:szCs w:val="24"/>
        </w:rPr>
      </w:pPr>
      <w:r>
        <w:rPr>
          <w:b/>
          <w:bCs/>
          <w:sz w:val="24"/>
          <w:szCs w:val="24"/>
        </w:rPr>
        <w:t>8</w:t>
      </w:r>
      <w:r>
        <w:rPr>
          <w:sz w:val="24"/>
          <w:szCs w:val="24"/>
        </w:rPr>
        <w:t>. Dzierżawca zobowiązuje się do niepotrącania jakichkolwiek swoich wierzytelności z kwoty czynszu dzierżawnego.</w:t>
      </w:r>
    </w:p>
    <w:p w14:paraId="46B3D3D6" w14:textId="50412170" w:rsidR="00B75075" w:rsidRDefault="00B75075">
      <w:pPr>
        <w:pStyle w:val="Teksttreci2"/>
        <w:shd w:val="clear" w:color="auto" w:fill="auto"/>
        <w:spacing w:before="0" w:after="0" w:line="264" w:lineRule="exact"/>
        <w:jc w:val="center"/>
        <w:rPr>
          <w:b/>
          <w:bCs/>
          <w:sz w:val="24"/>
          <w:szCs w:val="24"/>
        </w:rPr>
      </w:pPr>
    </w:p>
    <w:p w14:paraId="6DAC9B2E" w14:textId="77777777" w:rsidR="008E3519" w:rsidRDefault="008E3519">
      <w:pPr>
        <w:pStyle w:val="Teksttreci2"/>
        <w:shd w:val="clear" w:color="auto" w:fill="auto"/>
        <w:spacing w:before="0" w:after="0" w:line="264" w:lineRule="exact"/>
        <w:jc w:val="center"/>
        <w:rPr>
          <w:b/>
          <w:bCs/>
          <w:sz w:val="24"/>
          <w:szCs w:val="24"/>
        </w:rPr>
      </w:pPr>
    </w:p>
    <w:p w14:paraId="7BD28DC9" w14:textId="77777777" w:rsidR="00B75075" w:rsidRDefault="0001364A">
      <w:pPr>
        <w:pStyle w:val="Teksttreci2"/>
        <w:shd w:val="clear" w:color="auto" w:fill="auto"/>
        <w:spacing w:before="0" w:after="0" w:line="264" w:lineRule="exact"/>
        <w:jc w:val="center"/>
        <w:rPr>
          <w:sz w:val="24"/>
          <w:szCs w:val="24"/>
        </w:rPr>
      </w:pPr>
      <w:r>
        <w:rPr>
          <w:b/>
          <w:bCs/>
          <w:sz w:val="24"/>
          <w:szCs w:val="24"/>
          <w:lang w:val="en-US"/>
        </w:rPr>
        <w:t>ZOBOWI</w:t>
      </w:r>
      <w:r>
        <w:rPr>
          <w:b/>
          <w:bCs/>
          <w:sz w:val="24"/>
          <w:szCs w:val="24"/>
        </w:rPr>
        <w:t>ĄZANIA DZIERŻ</w:t>
      </w:r>
      <w:r>
        <w:rPr>
          <w:b/>
          <w:bCs/>
          <w:sz w:val="24"/>
          <w:szCs w:val="24"/>
          <w:lang w:val="en-US"/>
        </w:rPr>
        <w:t>AWCY</w:t>
      </w:r>
    </w:p>
    <w:p w14:paraId="5796438A" w14:textId="77777777" w:rsidR="00B75075" w:rsidRDefault="00B75075">
      <w:pPr>
        <w:pStyle w:val="Teksttreci3"/>
        <w:shd w:val="clear" w:color="auto" w:fill="auto"/>
        <w:spacing w:after="0" w:line="264" w:lineRule="exact"/>
        <w:ind w:left="4268" w:hanging="306"/>
        <w:rPr>
          <w:sz w:val="24"/>
          <w:szCs w:val="24"/>
        </w:rPr>
      </w:pPr>
    </w:p>
    <w:p w14:paraId="3AA9F826" w14:textId="77777777" w:rsidR="00B75075" w:rsidRDefault="0001364A">
      <w:pPr>
        <w:pStyle w:val="Teksttreci2"/>
        <w:shd w:val="clear" w:color="auto" w:fill="auto"/>
        <w:spacing w:before="0" w:after="0" w:line="264" w:lineRule="exact"/>
        <w:jc w:val="center"/>
        <w:rPr>
          <w:sz w:val="24"/>
          <w:szCs w:val="24"/>
        </w:rPr>
      </w:pPr>
      <w:r>
        <w:rPr>
          <w:b/>
          <w:bCs/>
          <w:sz w:val="24"/>
          <w:szCs w:val="24"/>
        </w:rPr>
        <w:t>§ 5</w:t>
      </w:r>
    </w:p>
    <w:p w14:paraId="25A19CAD" w14:textId="77777777" w:rsidR="00B75075" w:rsidRDefault="0001364A">
      <w:pPr>
        <w:pStyle w:val="Teksttreci2"/>
        <w:numPr>
          <w:ilvl w:val="0"/>
          <w:numId w:val="19"/>
        </w:numPr>
        <w:shd w:val="clear" w:color="auto" w:fill="auto"/>
        <w:spacing w:before="0" w:after="209" w:line="220" w:lineRule="exact"/>
        <w:jc w:val="both"/>
        <w:rPr>
          <w:sz w:val="24"/>
          <w:szCs w:val="24"/>
        </w:rPr>
      </w:pPr>
      <w:r>
        <w:rPr>
          <w:sz w:val="24"/>
          <w:szCs w:val="24"/>
        </w:rPr>
        <w:t xml:space="preserve"> Dzierżawca zobowiązany jest w ramach niniejszej umowy:</w:t>
      </w:r>
    </w:p>
    <w:p w14:paraId="44046EA4" w14:textId="77777777" w:rsidR="00B75075" w:rsidRDefault="0001364A">
      <w:pPr>
        <w:pStyle w:val="Teksttreci2"/>
        <w:numPr>
          <w:ilvl w:val="0"/>
          <w:numId w:val="21"/>
        </w:numPr>
        <w:shd w:val="clear" w:color="auto" w:fill="auto"/>
        <w:spacing w:before="0" w:after="0" w:line="269" w:lineRule="exact"/>
        <w:jc w:val="both"/>
        <w:rPr>
          <w:sz w:val="24"/>
          <w:szCs w:val="24"/>
        </w:rPr>
      </w:pPr>
      <w:proofErr w:type="spellStart"/>
      <w:proofErr w:type="gramStart"/>
      <w:r>
        <w:rPr>
          <w:sz w:val="24"/>
          <w:szCs w:val="24"/>
        </w:rPr>
        <w:t>pł</w:t>
      </w:r>
      <w:proofErr w:type="spellEnd"/>
      <w:r>
        <w:rPr>
          <w:sz w:val="24"/>
          <w:szCs w:val="24"/>
          <w:lang w:val="es-ES_tradnl"/>
        </w:rPr>
        <w:t>aci</w:t>
      </w:r>
      <w:r>
        <w:rPr>
          <w:sz w:val="24"/>
          <w:szCs w:val="24"/>
        </w:rPr>
        <w:t>ć</w:t>
      </w:r>
      <w:proofErr w:type="gramEnd"/>
      <w:r>
        <w:rPr>
          <w:sz w:val="24"/>
          <w:szCs w:val="24"/>
        </w:rPr>
        <w:t xml:space="preserve"> podatek od nieruchomości według obowiązujących stawek i norm oraz wykonywania innych </w:t>
      </w:r>
      <w:proofErr w:type="spellStart"/>
      <w:r>
        <w:rPr>
          <w:sz w:val="24"/>
          <w:szCs w:val="24"/>
        </w:rPr>
        <w:t>obowiązk</w:t>
      </w:r>
      <w:proofErr w:type="spellEnd"/>
      <w:r>
        <w:rPr>
          <w:sz w:val="24"/>
          <w:szCs w:val="24"/>
          <w:lang w:val="es-ES_tradnl"/>
        </w:rPr>
        <w:t>ó</w:t>
      </w:r>
      <w:r>
        <w:rPr>
          <w:sz w:val="24"/>
          <w:szCs w:val="24"/>
        </w:rPr>
        <w:t xml:space="preserve">w podatkowych ciążących na Dzierżawcy jako podatniku podatku od </w:t>
      </w:r>
      <w:proofErr w:type="spellStart"/>
      <w:r>
        <w:rPr>
          <w:sz w:val="24"/>
          <w:szCs w:val="24"/>
        </w:rPr>
        <w:t>nieruchomoś</w:t>
      </w:r>
      <w:proofErr w:type="spellEnd"/>
      <w:r>
        <w:rPr>
          <w:sz w:val="24"/>
          <w:szCs w:val="24"/>
          <w:lang w:val="it-IT"/>
        </w:rPr>
        <w:t>ci;</w:t>
      </w:r>
    </w:p>
    <w:p w14:paraId="79156297" w14:textId="1E7DAD7A"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zagospodarować</w:t>
      </w:r>
      <w:proofErr w:type="gramEnd"/>
      <w:r>
        <w:rPr>
          <w:sz w:val="24"/>
          <w:szCs w:val="24"/>
        </w:rPr>
        <w:t xml:space="preserve"> przedmiot dzierżawy</w:t>
      </w:r>
      <w:r w:rsidR="00B00EDB">
        <w:rPr>
          <w:sz w:val="24"/>
          <w:szCs w:val="24"/>
        </w:rPr>
        <w:t>,</w:t>
      </w:r>
      <w:r>
        <w:rPr>
          <w:sz w:val="24"/>
          <w:szCs w:val="24"/>
        </w:rPr>
        <w:t xml:space="preserve"> zgodnie z przeznaczeniem określonym w § 2 oraz warunkami określonymi w § 6;</w:t>
      </w:r>
    </w:p>
    <w:p w14:paraId="447432F7" w14:textId="77777777"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dzierżawca</w:t>
      </w:r>
      <w:proofErr w:type="gramEnd"/>
      <w:r>
        <w:rPr>
          <w:sz w:val="24"/>
          <w:szCs w:val="24"/>
        </w:rPr>
        <w:t xml:space="preserve"> zobowiązany jest do posiadania wszelkich wymaganych prawem </w:t>
      </w:r>
      <w:proofErr w:type="spellStart"/>
      <w:r>
        <w:rPr>
          <w:sz w:val="24"/>
          <w:szCs w:val="24"/>
        </w:rPr>
        <w:t>zg</w:t>
      </w:r>
      <w:proofErr w:type="spellEnd"/>
      <w:r>
        <w:rPr>
          <w:sz w:val="24"/>
          <w:szCs w:val="24"/>
          <w:lang w:val="es-ES_tradnl"/>
        </w:rPr>
        <w:t>ó</w:t>
      </w:r>
      <w:r>
        <w:rPr>
          <w:sz w:val="24"/>
          <w:szCs w:val="24"/>
        </w:rPr>
        <w:t xml:space="preserve">d, pozwoleń i zezwoleń, </w:t>
      </w:r>
      <w:proofErr w:type="spellStart"/>
      <w:r>
        <w:rPr>
          <w:sz w:val="24"/>
          <w:szCs w:val="24"/>
        </w:rPr>
        <w:t>kt</w:t>
      </w:r>
      <w:proofErr w:type="spellEnd"/>
      <w:r>
        <w:rPr>
          <w:sz w:val="24"/>
          <w:szCs w:val="24"/>
          <w:lang w:val="es-ES_tradnl"/>
        </w:rPr>
        <w:t>ó</w:t>
      </w:r>
      <w:r>
        <w:rPr>
          <w:sz w:val="24"/>
          <w:szCs w:val="24"/>
        </w:rPr>
        <w:t>re są niezbędne do wykonywania działalności określonej w niniejszej umowie.</w:t>
      </w:r>
    </w:p>
    <w:p w14:paraId="38D40E2A" w14:textId="77777777"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każda</w:t>
      </w:r>
      <w:proofErr w:type="gramEnd"/>
      <w:r>
        <w:rPr>
          <w:sz w:val="24"/>
          <w:szCs w:val="24"/>
        </w:rPr>
        <w:t xml:space="preserve"> zmiana przeznaczenia przedmiotu dzierżawy jak i r</w:t>
      </w:r>
      <w:r>
        <w:rPr>
          <w:sz w:val="24"/>
          <w:szCs w:val="24"/>
          <w:lang w:val="es-ES_tradnl"/>
        </w:rPr>
        <w:t>ó</w:t>
      </w:r>
      <w:proofErr w:type="spellStart"/>
      <w:r>
        <w:rPr>
          <w:sz w:val="24"/>
          <w:szCs w:val="24"/>
        </w:rPr>
        <w:t>wnież</w:t>
      </w:r>
      <w:proofErr w:type="spellEnd"/>
      <w:r>
        <w:rPr>
          <w:sz w:val="24"/>
          <w:szCs w:val="24"/>
        </w:rPr>
        <w:t xml:space="preserve"> zmiana dotycząca prowadzonej w nim działalności przez Dzierżawcę wymaga pisemnej zgody Wydzierżawiającego, pod rygorem rozwiązania umowy, za pisemnym powiadomieniem Dzierżawcy;</w:t>
      </w:r>
    </w:p>
    <w:p w14:paraId="3A303255" w14:textId="2B8C54CB" w:rsidR="00B75075" w:rsidRDefault="0001364A">
      <w:pPr>
        <w:pStyle w:val="Teksttreci2"/>
        <w:numPr>
          <w:ilvl w:val="0"/>
          <w:numId w:val="21"/>
        </w:numPr>
        <w:shd w:val="clear" w:color="auto" w:fill="auto"/>
        <w:spacing w:before="0" w:after="0" w:line="269" w:lineRule="exact"/>
        <w:jc w:val="both"/>
        <w:rPr>
          <w:sz w:val="24"/>
          <w:szCs w:val="24"/>
        </w:rPr>
      </w:pPr>
      <w:r>
        <w:rPr>
          <w:sz w:val="24"/>
          <w:szCs w:val="24"/>
        </w:rPr>
        <w:t xml:space="preserve">Dzierżawca zapewni swobodny i bezpłatny dostęp Wydzierżawiającemu, jego służbom oraz innym podmiotom, działającym na rzecz lub w imieniu Wydzierżawiającego do sieci elektroenergetycznych, wodno-kanalizacyjnych, teletechnicznych i innych </w:t>
      </w:r>
      <w:proofErr w:type="spellStart"/>
      <w:r>
        <w:rPr>
          <w:sz w:val="24"/>
          <w:szCs w:val="24"/>
        </w:rPr>
        <w:t>medi</w:t>
      </w:r>
      <w:proofErr w:type="spellEnd"/>
      <w:r>
        <w:rPr>
          <w:sz w:val="24"/>
          <w:szCs w:val="24"/>
          <w:lang w:val="es-ES_tradnl"/>
        </w:rPr>
        <w:t>ó</w:t>
      </w:r>
      <w:r>
        <w:rPr>
          <w:sz w:val="24"/>
          <w:szCs w:val="24"/>
        </w:rPr>
        <w:t>w, przebiegających przez przedmiot dzierżawy, a także do innych element</w:t>
      </w:r>
      <w:r>
        <w:rPr>
          <w:sz w:val="24"/>
          <w:szCs w:val="24"/>
          <w:lang w:val="es-ES_tradnl"/>
        </w:rPr>
        <w:t>ó</w:t>
      </w:r>
      <w:r>
        <w:rPr>
          <w:sz w:val="24"/>
          <w:szCs w:val="24"/>
        </w:rPr>
        <w:t>w znajdujących się na przedmiocie dzierżawy, w celu ich konserwacji i naprawy, czy też dokonywania wobec nich inn</w:t>
      </w:r>
      <w:r w:rsidR="006678BA">
        <w:rPr>
          <w:sz w:val="24"/>
          <w:szCs w:val="24"/>
        </w:rPr>
        <w:t>ych niezbędnych czynności.</w:t>
      </w:r>
      <w:r>
        <w:rPr>
          <w:sz w:val="24"/>
          <w:szCs w:val="24"/>
        </w:rPr>
        <w:t xml:space="preserve"> Z tego tytułu Dzierżawcy nie przysługują wobec Wydzierżawiającego żadne roszczenia, w tym roszczenie o obniżenie czynszu;</w:t>
      </w:r>
    </w:p>
    <w:p w14:paraId="6607AEE2" w14:textId="77777777"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uzyskać</w:t>
      </w:r>
      <w:proofErr w:type="gramEnd"/>
      <w:r>
        <w:rPr>
          <w:sz w:val="24"/>
          <w:szCs w:val="24"/>
        </w:rPr>
        <w:t xml:space="preserve"> pisemną zgodę Wydzierżawiającego na zamieszczenie na przedmiocie dzierżawy i obiektach na nim się znajdujących reklam, tablic ogłoszeniowych lub innych nośnik</w:t>
      </w:r>
      <w:r>
        <w:rPr>
          <w:sz w:val="24"/>
          <w:szCs w:val="24"/>
          <w:lang w:val="es-ES_tradnl"/>
        </w:rPr>
        <w:t>ó</w:t>
      </w:r>
      <w:r>
        <w:rPr>
          <w:sz w:val="24"/>
          <w:szCs w:val="24"/>
        </w:rPr>
        <w:t>w o podobnym charakterze;</w:t>
      </w:r>
    </w:p>
    <w:p w14:paraId="4FCD034B" w14:textId="77777777"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prowadzić</w:t>
      </w:r>
      <w:proofErr w:type="gramEnd"/>
      <w:r>
        <w:rPr>
          <w:sz w:val="24"/>
          <w:szCs w:val="24"/>
        </w:rPr>
        <w:t xml:space="preserve"> działalność gospodarczą wskazaną w § 2 na własny rachunek i ryzyko, w związku </w:t>
      </w:r>
      <w:r>
        <w:rPr>
          <w:sz w:val="24"/>
          <w:szCs w:val="24"/>
        </w:rPr>
        <w:br/>
        <w:t xml:space="preserve">z czym Dzierżawca zobowiązany jest do uzyskania na własny koszt wszelkich </w:t>
      </w:r>
      <w:proofErr w:type="spellStart"/>
      <w:r>
        <w:rPr>
          <w:sz w:val="24"/>
          <w:szCs w:val="24"/>
        </w:rPr>
        <w:t>zg</w:t>
      </w:r>
      <w:proofErr w:type="spellEnd"/>
      <w:r>
        <w:rPr>
          <w:sz w:val="24"/>
          <w:szCs w:val="24"/>
          <w:lang w:val="es-ES_tradnl"/>
        </w:rPr>
        <w:t>ó</w:t>
      </w:r>
      <w:r>
        <w:rPr>
          <w:sz w:val="24"/>
          <w:szCs w:val="24"/>
          <w:lang w:val="en-US"/>
        </w:rPr>
        <w:t>d w</w:t>
      </w:r>
      <w:proofErr w:type="spellStart"/>
      <w:r>
        <w:rPr>
          <w:sz w:val="24"/>
          <w:szCs w:val="24"/>
        </w:rPr>
        <w:t>łaściwych</w:t>
      </w:r>
      <w:proofErr w:type="spellEnd"/>
      <w:r>
        <w:rPr>
          <w:sz w:val="24"/>
          <w:szCs w:val="24"/>
        </w:rPr>
        <w:t xml:space="preserve"> władz i instytucji oraz wykonywania zobowiązań wynikających z przepis</w:t>
      </w:r>
      <w:r>
        <w:rPr>
          <w:sz w:val="24"/>
          <w:szCs w:val="24"/>
          <w:lang w:val="es-ES_tradnl"/>
        </w:rPr>
        <w:t>ó</w:t>
      </w:r>
      <w:r>
        <w:rPr>
          <w:sz w:val="24"/>
          <w:szCs w:val="24"/>
        </w:rPr>
        <w:t xml:space="preserve">w prawa niezbędnych do zrealizowania inwestycji określonych w niniejszej umowie oraz prowadzenia na przedmiocie </w:t>
      </w:r>
      <w:r>
        <w:rPr>
          <w:sz w:val="24"/>
          <w:szCs w:val="24"/>
        </w:rPr>
        <w:lastRenderedPageBreak/>
        <w:t>umowy działalności określonej w § 2. Dzierżawca zobowiązany jest w związku z tym m. in. do wykonywania w okresie obowiązywania umowy wszelkich zobowiązań wynikających z przepis</w:t>
      </w:r>
      <w:r>
        <w:rPr>
          <w:sz w:val="24"/>
          <w:szCs w:val="24"/>
          <w:lang w:val="es-ES_tradnl"/>
        </w:rPr>
        <w:t>ó</w:t>
      </w:r>
      <w:r>
        <w:rPr>
          <w:sz w:val="24"/>
          <w:szCs w:val="24"/>
        </w:rPr>
        <w:t>w prawa (m. in. z przepis</w:t>
      </w:r>
      <w:r>
        <w:rPr>
          <w:sz w:val="24"/>
          <w:szCs w:val="24"/>
          <w:lang w:val="es-ES_tradnl"/>
        </w:rPr>
        <w:t>ó</w:t>
      </w:r>
      <w:r>
        <w:rPr>
          <w:sz w:val="24"/>
          <w:szCs w:val="24"/>
        </w:rPr>
        <w:t xml:space="preserve">w prawa budowlanego, ochrony środowiska, </w:t>
      </w:r>
      <w:proofErr w:type="spellStart"/>
      <w:r>
        <w:rPr>
          <w:sz w:val="24"/>
          <w:szCs w:val="24"/>
        </w:rPr>
        <w:t>ppoż</w:t>
      </w:r>
      <w:proofErr w:type="spellEnd"/>
      <w:r>
        <w:rPr>
          <w:sz w:val="24"/>
          <w:szCs w:val="24"/>
        </w:rPr>
        <w:t xml:space="preserve"> i innych), spoczywających najpierw na inwestorze procesu budowlanego, a następnie na zarządcy/posiadaczu obiekt</w:t>
      </w:r>
      <w:r>
        <w:rPr>
          <w:sz w:val="24"/>
          <w:szCs w:val="24"/>
          <w:lang w:val="es-ES_tradnl"/>
        </w:rPr>
        <w:t>ó</w:t>
      </w:r>
      <w:r>
        <w:rPr>
          <w:sz w:val="24"/>
          <w:szCs w:val="24"/>
        </w:rPr>
        <w:t xml:space="preserve">w budowlanych, o </w:t>
      </w:r>
      <w:proofErr w:type="spellStart"/>
      <w:r>
        <w:rPr>
          <w:sz w:val="24"/>
          <w:szCs w:val="24"/>
        </w:rPr>
        <w:t>kt</w:t>
      </w:r>
      <w:proofErr w:type="spellEnd"/>
      <w:r>
        <w:rPr>
          <w:sz w:val="24"/>
          <w:szCs w:val="24"/>
          <w:lang w:val="es-ES_tradnl"/>
        </w:rPr>
        <w:t>ó</w:t>
      </w:r>
      <w:proofErr w:type="spellStart"/>
      <w:r>
        <w:rPr>
          <w:sz w:val="24"/>
          <w:szCs w:val="24"/>
        </w:rPr>
        <w:t>rych</w:t>
      </w:r>
      <w:proofErr w:type="spellEnd"/>
      <w:r>
        <w:rPr>
          <w:sz w:val="24"/>
          <w:szCs w:val="24"/>
        </w:rPr>
        <w:t xml:space="preserve"> mowa m.in. </w:t>
      </w:r>
      <w:r>
        <w:rPr>
          <w:spacing w:val="30"/>
          <w:sz w:val="24"/>
          <w:szCs w:val="24"/>
        </w:rPr>
        <w:t>w§ 2 umowy;</w:t>
      </w:r>
    </w:p>
    <w:p w14:paraId="0704435E" w14:textId="77777777" w:rsidR="00B75075" w:rsidRDefault="0001364A">
      <w:pPr>
        <w:pStyle w:val="Teksttreci2"/>
        <w:numPr>
          <w:ilvl w:val="0"/>
          <w:numId w:val="21"/>
        </w:numPr>
        <w:shd w:val="clear" w:color="auto" w:fill="auto"/>
        <w:spacing w:before="0" w:after="0" w:line="264" w:lineRule="exact"/>
        <w:jc w:val="both"/>
        <w:rPr>
          <w:sz w:val="24"/>
          <w:szCs w:val="24"/>
        </w:rPr>
      </w:pPr>
      <w:proofErr w:type="gramStart"/>
      <w:r>
        <w:rPr>
          <w:sz w:val="24"/>
          <w:szCs w:val="24"/>
        </w:rPr>
        <w:t>utrzymywać</w:t>
      </w:r>
      <w:proofErr w:type="gramEnd"/>
      <w:r>
        <w:rPr>
          <w:sz w:val="24"/>
          <w:szCs w:val="24"/>
        </w:rPr>
        <w:t xml:space="preserve"> czystość i porządek na przedmiocie dzierżawy oraz na całym dojściu/dojeździe do przedmiotu dzierżawy, tj. na całym odcinku graniczącym z przedmiotem dzierżawy, a także oczyszczać przedmiot dzierżawy ze śniegu i lodu oraz usuwać błoto i inne zanieczyszczenia. Dbać r</w:t>
      </w:r>
      <w:r>
        <w:rPr>
          <w:sz w:val="24"/>
          <w:szCs w:val="24"/>
          <w:lang w:val="es-ES_tradnl"/>
        </w:rPr>
        <w:t>ó</w:t>
      </w:r>
      <w:proofErr w:type="spellStart"/>
      <w:r>
        <w:rPr>
          <w:sz w:val="24"/>
          <w:szCs w:val="24"/>
        </w:rPr>
        <w:t>wnież</w:t>
      </w:r>
      <w:proofErr w:type="spellEnd"/>
      <w:r>
        <w:rPr>
          <w:sz w:val="24"/>
          <w:szCs w:val="24"/>
        </w:rPr>
        <w:t xml:space="preserve"> o estetyczny wygląd przedmiotu dzierżawy;</w:t>
      </w:r>
    </w:p>
    <w:p w14:paraId="49992EEF" w14:textId="77777777" w:rsidR="00B75075" w:rsidRDefault="0001364A">
      <w:pPr>
        <w:pStyle w:val="Teksttreci2"/>
        <w:numPr>
          <w:ilvl w:val="0"/>
          <w:numId w:val="21"/>
        </w:numPr>
        <w:shd w:val="clear" w:color="auto" w:fill="auto"/>
        <w:spacing w:before="0" w:after="0" w:line="264" w:lineRule="exact"/>
        <w:jc w:val="both"/>
        <w:rPr>
          <w:sz w:val="24"/>
          <w:szCs w:val="24"/>
        </w:rPr>
      </w:pPr>
      <w:proofErr w:type="gramStart"/>
      <w:r>
        <w:rPr>
          <w:sz w:val="24"/>
          <w:szCs w:val="24"/>
        </w:rPr>
        <w:t>pokrywać</w:t>
      </w:r>
      <w:proofErr w:type="gramEnd"/>
      <w:r>
        <w:rPr>
          <w:sz w:val="24"/>
          <w:szCs w:val="24"/>
        </w:rPr>
        <w:t xml:space="preserve"> wszelkie wydatki i opłaty związane z eksploatacją i użytkowaniem przedmiotu dzierżawy tj. m. in. </w:t>
      </w:r>
      <w:proofErr w:type="spellStart"/>
      <w:r>
        <w:rPr>
          <w:sz w:val="24"/>
          <w:szCs w:val="24"/>
        </w:rPr>
        <w:t>wyw</w:t>
      </w:r>
      <w:proofErr w:type="spellEnd"/>
      <w:r>
        <w:rPr>
          <w:sz w:val="24"/>
          <w:szCs w:val="24"/>
          <w:lang w:val="es-ES_tradnl"/>
        </w:rPr>
        <w:t>ó</w:t>
      </w:r>
      <w:r>
        <w:rPr>
          <w:sz w:val="24"/>
          <w:szCs w:val="24"/>
        </w:rPr>
        <w:t>z śmieci i nieczystości, ochrona, energia elektryczna i inne media;</w:t>
      </w:r>
    </w:p>
    <w:p w14:paraId="60B602FD" w14:textId="55F0D061" w:rsidR="00C77548" w:rsidRDefault="0001364A" w:rsidP="00C77548">
      <w:pPr>
        <w:pStyle w:val="Teksttreci2"/>
        <w:numPr>
          <w:ilvl w:val="0"/>
          <w:numId w:val="21"/>
        </w:numPr>
        <w:shd w:val="clear" w:color="auto" w:fill="auto"/>
        <w:spacing w:before="0" w:after="0" w:line="264" w:lineRule="exact"/>
        <w:jc w:val="both"/>
        <w:rPr>
          <w:sz w:val="24"/>
          <w:szCs w:val="24"/>
        </w:rPr>
      </w:pPr>
      <w:proofErr w:type="gramStart"/>
      <w:r>
        <w:rPr>
          <w:sz w:val="24"/>
          <w:szCs w:val="24"/>
        </w:rPr>
        <w:t>ponosi</w:t>
      </w:r>
      <w:r w:rsidR="00C77548">
        <w:rPr>
          <w:sz w:val="24"/>
          <w:szCs w:val="24"/>
        </w:rPr>
        <w:t>ć</w:t>
      </w:r>
      <w:proofErr w:type="gramEnd"/>
      <w:r>
        <w:rPr>
          <w:sz w:val="24"/>
          <w:szCs w:val="24"/>
        </w:rPr>
        <w:t xml:space="preserve"> pełną odpowiedzialność odszkodowawczą za skutki stanowiące następstwo prowadzonej przez niego działalności, przekroczenie dopuszczalnych norm środowiskowych, w tym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regulujących dopuszczalny poziom hałasu, zanieczyszczenie gruntu, w</w:t>
      </w:r>
      <w:r>
        <w:rPr>
          <w:sz w:val="24"/>
          <w:szCs w:val="24"/>
          <w:lang w:val="es-ES_tradnl"/>
        </w:rPr>
        <w:t>ó</w:t>
      </w:r>
      <w:r>
        <w:rPr>
          <w:sz w:val="24"/>
          <w:szCs w:val="24"/>
        </w:rPr>
        <w:t xml:space="preserve">d </w:t>
      </w:r>
      <w:r w:rsidR="00C77548">
        <w:rPr>
          <w:sz w:val="24"/>
          <w:szCs w:val="24"/>
        </w:rPr>
        <w:br/>
      </w:r>
      <w:r>
        <w:rPr>
          <w:sz w:val="24"/>
          <w:szCs w:val="24"/>
        </w:rPr>
        <w:t xml:space="preserve">i powietrza. Powyższa odpowiedzialność obejmuje </w:t>
      </w:r>
      <w:proofErr w:type="spellStart"/>
      <w:r>
        <w:rPr>
          <w:sz w:val="24"/>
          <w:szCs w:val="24"/>
        </w:rPr>
        <w:t>zar</w:t>
      </w:r>
      <w:proofErr w:type="spellEnd"/>
      <w:r>
        <w:rPr>
          <w:sz w:val="24"/>
          <w:szCs w:val="24"/>
          <w:lang w:val="es-ES_tradnl"/>
        </w:rPr>
        <w:t>ó</w:t>
      </w:r>
      <w:proofErr w:type="spellStart"/>
      <w:r>
        <w:rPr>
          <w:sz w:val="24"/>
          <w:szCs w:val="24"/>
        </w:rPr>
        <w:t>wno</w:t>
      </w:r>
      <w:proofErr w:type="spellEnd"/>
      <w:r>
        <w:rPr>
          <w:sz w:val="24"/>
          <w:szCs w:val="24"/>
        </w:rPr>
        <w:t xml:space="preserve"> osoby jak i mienie znajdujące się na dzierżawionym terenie.</w:t>
      </w:r>
      <w:r w:rsidR="00C77548" w:rsidRPr="00C77548">
        <w:rPr>
          <w:sz w:val="24"/>
          <w:szCs w:val="24"/>
        </w:rPr>
        <w:t xml:space="preserve"> </w:t>
      </w:r>
      <w:r w:rsidR="00C77548">
        <w:rPr>
          <w:sz w:val="24"/>
          <w:szCs w:val="24"/>
        </w:rPr>
        <w:t xml:space="preserve">Wydzierżawiający dopuszcza wyłącznie takie korzystanie </w:t>
      </w:r>
      <w:r w:rsidR="00C77548">
        <w:rPr>
          <w:sz w:val="24"/>
          <w:szCs w:val="24"/>
        </w:rPr>
        <w:br/>
        <w:t xml:space="preserve">z nieruchomości oraz wykonanie zabudowy, </w:t>
      </w:r>
      <w:proofErr w:type="spellStart"/>
      <w:r w:rsidR="00C77548">
        <w:rPr>
          <w:sz w:val="24"/>
          <w:szCs w:val="24"/>
        </w:rPr>
        <w:t>kt</w:t>
      </w:r>
      <w:proofErr w:type="spellEnd"/>
      <w:r w:rsidR="00C77548">
        <w:rPr>
          <w:sz w:val="24"/>
          <w:szCs w:val="24"/>
          <w:lang w:val="es-ES_tradnl"/>
        </w:rPr>
        <w:t>ó</w:t>
      </w:r>
      <w:r w:rsidR="00C77548">
        <w:rPr>
          <w:sz w:val="24"/>
          <w:szCs w:val="24"/>
        </w:rPr>
        <w:t>rej rodzaj i usytuowanie na dzierżawionym terenie będzie zgodne z obowiązującymi normami architektoniczno-budowlanymi jak r</w:t>
      </w:r>
      <w:r w:rsidR="00C77548">
        <w:rPr>
          <w:sz w:val="24"/>
          <w:szCs w:val="24"/>
          <w:lang w:val="es-ES_tradnl"/>
        </w:rPr>
        <w:t>ó</w:t>
      </w:r>
      <w:proofErr w:type="spellStart"/>
      <w:r w:rsidR="00C77548">
        <w:rPr>
          <w:sz w:val="24"/>
          <w:szCs w:val="24"/>
        </w:rPr>
        <w:t>wnież</w:t>
      </w:r>
      <w:proofErr w:type="spellEnd"/>
      <w:r w:rsidR="00C77548">
        <w:rPr>
          <w:sz w:val="24"/>
          <w:szCs w:val="24"/>
        </w:rPr>
        <w:t xml:space="preserve"> nie będzie nadmiernie uciążliwe w stosunku do działalności prowadzonej na sąsiednich terenach; </w:t>
      </w:r>
    </w:p>
    <w:p w14:paraId="6A0E4B9D" w14:textId="5594A761" w:rsidR="00B75075" w:rsidRPr="00C77548" w:rsidRDefault="0001364A" w:rsidP="00C77548">
      <w:pPr>
        <w:pStyle w:val="Teksttreci2"/>
        <w:numPr>
          <w:ilvl w:val="0"/>
          <w:numId w:val="21"/>
        </w:numPr>
        <w:shd w:val="clear" w:color="auto" w:fill="auto"/>
        <w:spacing w:before="0" w:after="0" w:line="264" w:lineRule="exact"/>
        <w:jc w:val="both"/>
        <w:rPr>
          <w:sz w:val="24"/>
          <w:szCs w:val="24"/>
        </w:rPr>
      </w:pPr>
      <w:proofErr w:type="gramStart"/>
      <w:r w:rsidRPr="00C77548">
        <w:rPr>
          <w:sz w:val="24"/>
          <w:szCs w:val="24"/>
        </w:rPr>
        <w:t>w</w:t>
      </w:r>
      <w:proofErr w:type="gramEnd"/>
      <w:r w:rsidRPr="00C77548">
        <w:rPr>
          <w:sz w:val="24"/>
          <w:szCs w:val="24"/>
        </w:rPr>
        <w:t xml:space="preserve"> przypadku wyrządzenia przez Dzierżawcę szkód w majątku Wydzierżawiającego, w związku z budową, remontem, eksploatacją, konserwacją, demontażem i usuwaniem nakładów oraz za wszelkie szkody powstałe w okresie trwania umowy dzierżawy, Dzierżawca zapłaci Wydzierżawiającemu odszkodowanie na zasadach ogólnych;</w:t>
      </w:r>
    </w:p>
    <w:p w14:paraId="287900CE" w14:textId="77777777" w:rsidR="00B75075" w:rsidRDefault="0001364A">
      <w:pPr>
        <w:pStyle w:val="Teksttreci2"/>
        <w:numPr>
          <w:ilvl w:val="0"/>
          <w:numId w:val="21"/>
        </w:numPr>
        <w:shd w:val="clear" w:color="auto" w:fill="auto"/>
        <w:spacing w:before="0" w:after="0" w:line="264" w:lineRule="exact"/>
        <w:jc w:val="both"/>
        <w:rPr>
          <w:sz w:val="24"/>
          <w:szCs w:val="24"/>
        </w:rPr>
      </w:pPr>
      <w:proofErr w:type="gramStart"/>
      <w:r>
        <w:rPr>
          <w:sz w:val="24"/>
          <w:szCs w:val="24"/>
        </w:rPr>
        <w:t>umożliwiać</w:t>
      </w:r>
      <w:proofErr w:type="gramEnd"/>
      <w:r>
        <w:rPr>
          <w:sz w:val="24"/>
          <w:szCs w:val="24"/>
        </w:rPr>
        <w:t xml:space="preserve">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5209443" w14:textId="77777777" w:rsidR="00B75075" w:rsidRDefault="0001364A">
      <w:pPr>
        <w:pStyle w:val="Teksttreci2"/>
        <w:numPr>
          <w:ilvl w:val="0"/>
          <w:numId w:val="21"/>
        </w:numPr>
        <w:shd w:val="clear" w:color="auto" w:fill="auto"/>
        <w:spacing w:before="0" w:after="0" w:line="264" w:lineRule="exact"/>
        <w:jc w:val="both"/>
        <w:rPr>
          <w:sz w:val="24"/>
          <w:szCs w:val="24"/>
        </w:rPr>
      </w:pPr>
      <w:proofErr w:type="gramStart"/>
      <w:r>
        <w:rPr>
          <w:sz w:val="24"/>
          <w:szCs w:val="24"/>
        </w:rPr>
        <w:t>ubezpieczyć</w:t>
      </w:r>
      <w:proofErr w:type="gramEnd"/>
      <w:r>
        <w:rPr>
          <w:sz w:val="24"/>
          <w:szCs w:val="24"/>
        </w:rPr>
        <w:t xml:space="preserve"> przedmiot dzierżawy oraz działalność prowadzoną na przedmiocie dzierżawy. </w:t>
      </w:r>
    </w:p>
    <w:p w14:paraId="0DE49560" w14:textId="77777777" w:rsidR="00B75075" w:rsidRDefault="0001364A" w:rsidP="00C77548">
      <w:pPr>
        <w:pStyle w:val="Teksttreci2"/>
        <w:shd w:val="clear" w:color="auto" w:fill="auto"/>
        <w:spacing w:before="0" w:after="0" w:line="264" w:lineRule="exact"/>
        <w:ind w:left="284"/>
        <w:jc w:val="both"/>
        <w:rPr>
          <w:sz w:val="24"/>
          <w:szCs w:val="24"/>
        </w:rPr>
      </w:pPr>
      <w:r>
        <w:rPr>
          <w:sz w:val="24"/>
          <w:szCs w:val="24"/>
        </w:rPr>
        <w:t>Wydzierżawiający ma prawo żądać w każdym czasie, przedłożenia przez Dzierżawcę ważnej polisy ubezpieczeniowej. Niedopełnienie powyższego obowiązku przez Dzierżawcę może stanowić podstawę do wypowiedzenia umowy w terminie wskazanym w §7 ust. 3 niniejszej umowy;</w:t>
      </w:r>
    </w:p>
    <w:p w14:paraId="15433ED9" w14:textId="77777777" w:rsidR="00B75075" w:rsidRDefault="0001364A">
      <w:pPr>
        <w:pStyle w:val="Teksttreci2"/>
        <w:numPr>
          <w:ilvl w:val="0"/>
          <w:numId w:val="21"/>
        </w:numPr>
        <w:shd w:val="clear" w:color="auto" w:fill="auto"/>
        <w:spacing w:before="0" w:after="0" w:line="264" w:lineRule="exact"/>
        <w:jc w:val="both"/>
        <w:rPr>
          <w:sz w:val="24"/>
          <w:szCs w:val="24"/>
        </w:rPr>
      </w:pPr>
      <w:proofErr w:type="gramStart"/>
      <w:r>
        <w:rPr>
          <w:sz w:val="24"/>
          <w:szCs w:val="24"/>
        </w:rPr>
        <w:t>w</w:t>
      </w:r>
      <w:proofErr w:type="gramEnd"/>
      <w:r>
        <w:rPr>
          <w:sz w:val="24"/>
          <w:szCs w:val="24"/>
        </w:rPr>
        <w:t> przypadku zmiany adresu do korespondencji Dzierżawca winien ten fakt zgłosić Wydzierżawiającemu w terminie 7 dni. O ile tego nie uczyni pisma wysyłane na dotychczasowy adres będą uważane za doręczone skutecznie;</w:t>
      </w:r>
    </w:p>
    <w:p w14:paraId="4FCEBC6F" w14:textId="73094D83"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do</w:t>
      </w:r>
      <w:proofErr w:type="gramEnd"/>
      <w:r>
        <w:rPr>
          <w:sz w:val="24"/>
          <w:szCs w:val="24"/>
        </w:rPr>
        <w:t xml:space="preserve"> dokonywania we własnym zakresie i na własny koszt bieżącej konserwacji oraz remont</w:t>
      </w:r>
      <w:r>
        <w:rPr>
          <w:sz w:val="24"/>
          <w:szCs w:val="24"/>
          <w:lang w:val="es-ES_tradnl"/>
        </w:rPr>
        <w:t>ó</w:t>
      </w:r>
      <w:r>
        <w:rPr>
          <w:sz w:val="24"/>
          <w:szCs w:val="24"/>
        </w:rPr>
        <w:t>w mających na celu utrzymanie obiekt</w:t>
      </w:r>
      <w:r>
        <w:rPr>
          <w:sz w:val="24"/>
          <w:szCs w:val="24"/>
          <w:lang w:val="es-ES_tradnl"/>
        </w:rPr>
        <w:t>ó</w:t>
      </w:r>
      <w:r>
        <w:rPr>
          <w:sz w:val="24"/>
          <w:szCs w:val="24"/>
        </w:rPr>
        <w:t xml:space="preserve">w budowlanych, znajdujących się na przedmiocie dzierżawy w stanie niepogorszonym; </w:t>
      </w:r>
    </w:p>
    <w:p w14:paraId="491FD19B" w14:textId="77777777"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uzyskać</w:t>
      </w:r>
      <w:proofErr w:type="gramEnd"/>
      <w:r>
        <w:rPr>
          <w:sz w:val="24"/>
          <w:szCs w:val="24"/>
        </w:rPr>
        <w:t xml:space="preserve"> uprzednio pisemną zgodę Wydzierżawiającego na przeprowadzenie rob</w:t>
      </w:r>
      <w:r>
        <w:rPr>
          <w:sz w:val="24"/>
          <w:szCs w:val="24"/>
          <w:lang w:val="es-ES_tradnl"/>
        </w:rPr>
        <w:t>ó</w:t>
      </w:r>
      <w:r>
        <w:rPr>
          <w:sz w:val="24"/>
          <w:szCs w:val="24"/>
        </w:rPr>
        <w:t xml:space="preserve">t budowlanych na przedmiocie dzierżawy innych niż określonych w § 6 umowy; </w:t>
      </w:r>
    </w:p>
    <w:p w14:paraId="64B8F4A2" w14:textId="3713AA90" w:rsidR="00B75075" w:rsidRDefault="0001364A">
      <w:pPr>
        <w:pStyle w:val="Teksttreci2"/>
        <w:numPr>
          <w:ilvl w:val="0"/>
          <w:numId w:val="21"/>
        </w:numPr>
        <w:shd w:val="clear" w:color="auto" w:fill="auto"/>
        <w:spacing w:before="0" w:after="0" w:line="269" w:lineRule="exact"/>
        <w:jc w:val="both"/>
        <w:rPr>
          <w:sz w:val="24"/>
          <w:szCs w:val="24"/>
        </w:rPr>
      </w:pPr>
      <w:proofErr w:type="gramStart"/>
      <w:r>
        <w:rPr>
          <w:sz w:val="24"/>
          <w:szCs w:val="24"/>
        </w:rPr>
        <w:t>prowadzenia</w:t>
      </w:r>
      <w:proofErr w:type="gramEnd"/>
      <w:r>
        <w:rPr>
          <w:sz w:val="24"/>
          <w:szCs w:val="24"/>
        </w:rPr>
        <w:t xml:space="preserve"> książek obiektów budowlanych dla obiekt</w:t>
      </w:r>
      <w:r>
        <w:rPr>
          <w:sz w:val="24"/>
          <w:szCs w:val="24"/>
          <w:lang w:val="es-ES_tradnl"/>
        </w:rPr>
        <w:t>ó</w:t>
      </w:r>
      <w:r>
        <w:rPr>
          <w:sz w:val="24"/>
          <w:szCs w:val="24"/>
        </w:rPr>
        <w:t xml:space="preserve">w wymagających tego obowiązku, </w:t>
      </w:r>
      <w:r w:rsidR="00C77548">
        <w:rPr>
          <w:sz w:val="24"/>
          <w:szCs w:val="24"/>
        </w:rPr>
        <w:br/>
      </w:r>
      <w:r>
        <w:rPr>
          <w:sz w:val="24"/>
          <w:szCs w:val="24"/>
        </w:rPr>
        <w:t xml:space="preserve">w tym m.in. dla </w:t>
      </w:r>
      <w:proofErr w:type="spellStart"/>
      <w:r>
        <w:rPr>
          <w:sz w:val="24"/>
          <w:szCs w:val="24"/>
        </w:rPr>
        <w:t>budynk</w:t>
      </w:r>
      <w:proofErr w:type="spellEnd"/>
      <w:r>
        <w:rPr>
          <w:sz w:val="24"/>
          <w:szCs w:val="24"/>
          <w:lang w:val="es-ES_tradnl"/>
        </w:rPr>
        <w:t>ó</w:t>
      </w:r>
      <w:r>
        <w:rPr>
          <w:sz w:val="24"/>
          <w:szCs w:val="24"/>
        </w:rPr>
        <w:t>w oraz innych obiekt</w:t>
      </w:r>
      <w:r>
        <w:rPr>
          <w:sz w:val="24"/>
          <w:szCs w:val="24"/>
          <w:lang w:val="es-ES_tradnl"/>
        </w:rPr>
        <w:t>ó</w:t>
      </w:r>
      <w:r>
        <w:rPr>
          <w:sz w:val="24"/>
          <w:szCs w:val="24"/>
        </w:rPr>
        <w:t xml:space="preserve">w budowlanych, w przypadku </w:t>
      </w:r>
      <w:proofErr w:type="spellStart"/>
      <w:r>
        <w:rPr>
          <w:sz w:val="24"/>
          <w:szCs w:val="24"/>
        </w:rPr>
        <w:t>kt</w:t>
      </w:r>
      <w:proofErr w:type="spellEnd"/>
      <w:r>
        <w:rPr>
          <w:sz w:val="24"/>
          <w:szCs w:val="24"/>
          <w:lang w:val="es-ES_tradnl"/>
        </w:rPr>
        <w:t>ó</w:t>
      </w:r>
      <w:proofErr w:type="spellStart"/>
      <w:r>
        <w:rPr>
          <w:sz w:val="24"/>
          <w:szCs w:val="24"/>
        </w:rPr>
        <w:t>rych</w:t>
      </w:r>
      <w:proofErr w:type="spellEnd"/>
      <w:r>
        <w:rPr>
          <w:sz w:val="24"/>
          <w:szCs w:val="24"/>
        </w:rPr>
        <w:t xml:space="preserve"> przepisy prawa nakładają taki obowiązek;</w:t>
      </w:r>
    </w:p>
    <w:p w14:paraId="268DD613" w14:textId="77777777" w:rsidR="00B75075" w:rsidRDefault="0001364A">
      <w:pPr>
        <w:pStyle w:val="Teksttreci2"/>
        <w:numPr>
          <w:ilvl w:val="0"/>
          <w:numId w:val="22"/>
        </w:numPr>
        <w:shd w:val="clear" w:color="auto" w:fill="auto"/>
        <w:spacing w:before="0" w:after="0" w:line="269" w:lineRule="exact"/>
        <w:jc w:val="both"/>
        <w:rPr>
          <w:sz w:val="24"/>
          <w:szCs w:val="24"/>
        </w:rPr>
      </w:pPr>
      <w:r>
        <w:rPr>
          <w:sz w:val="24"/>
          <w:szCs w:val="24"/>
        </w:rPr>
        <w:t>W przypadku stwierdzenia rażących nieprawidłowości i naruszeń przy wykonywaniu niniejszej umowy, jak r</w:t>
      </w:r>
      <w:r>
        <w:rPr>
          <w:sz w:val="24"/>
          <w:szCs w:val="24"/>
          <w:lang w:val="es-ES_tradnl"/>
        </w:rPr>
        <w:t>ó</w:t>
      </w:r>
      <w:proofErr w:type="spellStart"/>
      <w:r>
        <w:rPr>
          <w:sz w:val="24"/>
          <w:szCs w:val="24"/>
        </w:rPr>
        <w:t>wnież</w:t>
      </w:r>
      <w:proofErr w:type="spellEnd"/>
      <w:r>
        <w:rPr>
          <w:sz w:val="24"/>
          <w:szCs w:val="24"/>
        </w:rPr>
        <w:t xml:space="preserve"> </w:t>
      </w:r>
      <w:r>
        <w:rPr>
          <w:sz w:val="24"/>
          <w:szCs w:val="24"/>
          <w:lang w:val="it-IT"/>
        </w:rPr>
        <w:t>nienale</w:t>
      </w:r>
      <w:proofErr w:type="spellStart"/>
      <w:r>
        <w:rPr>
          <w:sz w:val="24"/>
          <w:szCs w:val="24"/>
        </w:rPr>
        <w:t>żytego</w:t>
      </w:r>
      <w:proofErr w:type="spellEnd"/>
      <w:r>
        <w:rPr>
          <w:sz w:val="24"/>
          <w:szCs w:val="24"/>
        </w:rPr>
        <w:t xml:space="preserve"> jej wykonywania Wydzierżawiający powiadomi o tym pisemnie Dzierżawcę i wyznaczy jednocześnie termin na usunięcie nieprawidłowości i naruszeń. Bezskuteczny upływ tego terminu upoważnia Wydzierżawiającego do dokonania koniecznych czynności na koszt i ryzyko Dzierżawcy bez wcześniejszego upoważnienia sądu. </w:t>
      </w:r>
    </w:p>
    <w:p w14:paraId="2A5A6DF8" w14:textId="45DCD319" w:rsidR="00B75075" w:rsidRDefault="00B75075">
      <w:pPr>
        <w:pStyle w:val="Teksttreci2"/>
        <w:shd w:val="clear" w:color="auto" w:fill="auto"/>
        <w:spacing w:before="0" w:after="0" w:line="269" w:lineRule="exact"/>
        <w:ind w:left="360"/>
        <w:jc w:val="both"/>
        <w:rPr>
          <w:sz w:val="24"/>
          <w:szCs w:val="24"/>
        </w:rPr>
      </w:pPr>
    </w:p>
    <w:p w14:paraId="439B374E" w14:textId="2998B8EF" w:rsidR="008E3519" w:rsidRDefault="008E3519">
      <w:pPr>
        <w:pStyle w:val="Teksttreci2"/>
        <w:shd w:val="clear" w:color="auto" w:fill="auto"/>
        <w:spacing w:before="0" w:after="0" w:line="269" w:lineRule="exact"/>
        <w:ind w:left="360"/>
        <w:jc w:val="both"/>
        <w:rPr>
          <w:sz w:val="24"/>
          <w:szCs w:val="24"/>
        </w:rPr>
      </w:pPr>
    </w:p>
    <w:p w14:paraId="62FB6836" w14:textId="77777777" w:rsidR="006678BA" w:rsidRDefault="006678BA">
      <w:pPr>
        <w:pStyle w:val="Teksttreci2"/>
        <w:shd w:val="clear" w:color="auto" w:fill="auto"/>
        <w:spacing w:before="0" w:after="0" w:line="269" w:lineRule="exact"/>
        <w:ind w:left="360"/>
        <w:jc w:val="both"/>
        <w:rPr>
          <w:sz w:val="24"/>
          <w:szCs w:val="24"/>
        </w:rPr>
      </w:pPr>
    </w:p>
    <w:p w14:paraId="25CE41E0" w14:textId="77777777" w:rsidR="008E3519" w:rsidRDefault="008E3519">
      <w:pPr>
        <w:pStyle w:val="Teksttreci2"/>
        <w:shd w:val="clear" w:color="auto" w:fill="auto"/>
        <w:spacing w:before="0" w:after="0" w:line="269" w:lineRule="exact"/>
        <w:ind w:left="360"/>
        <w:jc w:val="both"/>
        <w:rPr>
          <w:sz w:val="24"/>
          <w:szCs w:val="24"/>
        </w:rPr>
      </w:pPr>
    </w:p>
    <w:p w14:paraId="6A399F7A" w14:textId="77777777" w:rsidR="00B75075" w:rsidRDefault="00B75075">
      <w:pPr>
        <w:pStyle w:val="Teksttreci3"/>
        <w:shd w:val="clear" w:color="auto" w:fill="auto"/>
        <w:spacing w:after="0" w:line="240" w:lineRule="auto"/>
        <w:jc w:val="center"/>
        <w:rPr>
          <w:sz w:val="24"/>
          <w:szCs w:val="24"/>
        </w:rPr>
      </w:pPr>
    </w:p>
    <w:p w14:paraId="3FA80A19" w14:textId="77777777" w:rsidR="00B75075" w:rsidRDefault="0001364A">
      <w:pPr>
        <w:pStyle w:val="Teksttreci3"/>
        <w:shd w:val="clear" w:color="auto" w:fill="auto"/>
        <w:spacing w:after="0" w:line="240" w:lineRule="auto"/>
        <w:jc w:val="center"/>
        <w:rPr>
          <w:sz w:val="24"/>
          <w:szCs w:val="24"/>
        </w:rPr>
      </w:pPr>
      <w:r>
        <w:rPr>
          <w:sz w:val="24"/>
          <w:szCs w:val="24"/>
          <w:lang w:val="en-US"/>
        </w:rPr>
        <w:t>ZOBOWI</w:t>
      </w:r>
      <w:r>
        <w:rPr>
          <w:sz w:val="24"/>
          <w:szCs w:val="24"/>
        </w:rPr>
        <w:t>ĄZANIA DZIERŻAWCY W ZAKRESIE REALIZACJI INWESTYCJI</w:t>
      </w:r>
    </w:p>
    <w:p w14:paraId="2C9847CF" w14:textId="77777777" w:rsidR="00B75075" w:rsidRDefault="00B75075">
      <w:pPr>
        <w:pStyle w:val="Teksttreci3"/>
        <w:shd w:val="clear" w:color="auto" w:fill="auto"/>
        <w:spacing w:after="0" w:line="240" w:lineRule="auto"/>
        <w:ind w:left="20"/>
        <w:jc w:val="center"/>
        <w:rPr>
          <w:sz w:val="24"/>
          <w:szCs w:val="24"/>
        </w:rPr>
      </w:pPr>
    </w:p>
    <w:p w14:paraId="6907AB29" w14:textId="77777777" w:rsidR="00B75075" w:rsidRDefault="0001364A">
      <w:pPr>
        <w:pStyle w:val="Teksttreci3"/>
        <w:shd w:val="clear" w:color="auto" w:fill="auto"/>
        <w:spacing w:after="0" w:line="240" w:lineRule="auto"/>
        <w:ind w:left="20"/>
        <w:jc w:val="center"/>
        <w:rPr>
          <w:sz w:val="24"/>
          <w:szCs w:val="24"/>
        </w:rPr>
      </w:pPr>
      <w:r>
        <w:rPr>
          <w:sz w:val="24"/>
          <w:szCs w:val="24"/>
        </w:rPr>
        <w:t>§ 6</w:t>
      </w:r>
    </w:p>
    <w:p w14:paraId="663E315D" w14:textId="77777777" w:rsidR="00B75075" w:rsidRPr="001E73AA" w:rsidRDefault="0001364A">
      <w:pPr>
        <w:pStyle w:val="Teksttreci2"/>
        <w:numPr>
          <w:ilvl w:val="0"/>
          <w:numId w:val="24"/>
        </w:numPr>
        <w:shd w:val="clear" w:color="auto" w:fill="auto"/>
        <w:spacing w:before="0" w:after="0" w:line="264" w:lineRule="exact"/>
        <w:jc w:val="both"/>
        <w:rPr>
          <w:sz w:val="24"/>
          <w:szCs w:val="24"/>
        </w:rPr>
      </w:pPr>
      <w:r w:rsidRPr="001E73AA">
        <w:rPr>
          <w:sz w:val="24"/>
          <w:szCs w:val="24"/>
        </w:rPr>
        <w:t>W związku z obowiązkiem zagospodarowania przez Dzierżawcę przedmiotu dzierżawy Dzierżawca zobowiązany jest do:</w:t>
      </w:r>
    </w:p>
    <w:p w14:paraId="7AF8A515" w14:textId="4396FCDD" w:rsidR="00B75075" w:rsidRPr="001E73AA" w:rsidRDefault="0001364A">
      <w:pPr>
        <w:pStyle w:val="Teksttreci2"/>
        <w:numPr>
          <w:ilvl w:val="1"/>
          <w:numId w:val="24"/>
        </w:numPr>
        <w:shd w:val="clear" w:color="auto" w:fill="auto"/>
        <w:spacing w:before="0" w:after="0" w:line="264" w:lineRule="exact"/>
        <w:jc w:val="both"/>
        <w:rPr>
          <w:sz w:val="24"/>
          <w:szCs w:val="24"/>
        </w:rPr>
      </w:pPr>
      <w:proofErr w:type="gramStart"/>
      <w:r w:rsidRPr="001E73AA">
        <w:rPr>
          <w:sz w:val="24"/>
          <w:szCs w:val="24"/>
        </w:rPr>
        <w:t>przekazania</w:t>
      </w:r>
      <w:proofErr w:type="gramEnd"/>
      <w:r w:rsidRPr="001E73AA">
        <w:rPr>
          <w:sz w:val="24"/>
          <w:szCs w:val="24"/>
        </w:rPr>
        <w:t xml:space="preserve"> i uzgodnienia z Wydzierżawiającym projektu zagospodarowania terenu</w:t>
      </w:r>
      <w:r w:rsidR="00017A04">
        <w:rPr>
          <w:sz w:val="24"/>
          <w:szCs w:val="24"/>
        </w:rPr>
        <w:t>,</w:t>
      </w:r>
      <w:r w:rsidRPr="001E73AA">
        <w:rPr>
          <w:sz w:val="24"/>
          <w:szCs w:val="24"/>
        </w:rPr>
        <w:t xml:space="preserve"> będącego przedmiotem dzier</w:t>
      </w:r>
      <w:r w:rsidR="006678BA">
        <w:rPr>
          <w:sz w:val="24"/>
          <w:szCs w:val="24"/>
        </w:rPr>
        <w:t>żawy, tj. działka nr 203/140 obręb 0014</w:t>
      </w:r>
      <w:r w:rsidRPr="001E73AA">
        <w:rPr>
          <w:sz w:val="24"/>
          <w:szCs w:val="24"/>
        </w:rPr>
        <w:t xml:space="preserve"> wraz z niezbędną infrastrukturą techniczną, w terminie sześciu miesięcy od daty początku obowiązywania umowy dzierżawy </w:t>
      </w:r>
      <w:r w:rsidR="006678BA">
        <w:rPr>
          <w:sz w:val="24"/>
          <w:szCs w:val="24"/>
        </w:rPr>
        <w:br/>
      </w:r>
      <w:r w:rsidRPr="001E73AA">
        <w:rPr>
          <w:sz w:val="24"/>
          <w:szCs w:val="24"/>
        </w:rPr>
        <w:t xml:space="preserve">a następnie zrealizowania tej inwestycji, w zakresie zgodnym z zaakceptowanym przez Wydzierżawiającego projektem zagospodarowania, o którym mowa powyżej; </w:t>
      </w:r>
    </w:p>
    <w:p w14:paraId="2FE210D7" w14:textId="77777777" w:rsidR="00B75075" w:rsidRPr="001E73AA" w:rsidRDefault="0001364A">
      <w:pPr>
        <w:pStyle w:val="Teksttreci2"/>
        <w:numPr>
          <w:ilvl w:val="1"/>
          <w:numId w:val="24"/>
        </w:numPr>
        <w:shd w:val="clear" w:color="auto" w:fill="auto"/>
        <w:spacing w:before="0" w:after="0" w:line="264" w:lineRule="exact"/>
        <w:jc w:val="both"/>
        <w:rPr>
          <w:sz w:val="24"/>
          <w:szCs w:val="24"/>
        </w:rPr>
      </w:pPr>
      <w:proofErr w:type="gramStart"/>
      <w:r w:rsidRPr="001E73AA">
        <w:rPr>
          <w:sz w:val="24"/>
          <w:szCs w:val="24"/>
        </w:rPr>
        <w:t>przedstawienia</w:t>
      </w:r>
      <w:proofErr w:type="gramEnd"/>
      <w:r w:rsidRPr="001E73AA">
        <w:rPr>
          <w:sz w:val="24"/>
          <w:szCs w:val="24"/>
        </w:rPr>
        <w:t xml:space="preserve"> i uzyskania akceptacji Wydzierżawiającego w terminie sześciu miesięcy od daty początku obowiązywania umowy dzierżawy, harmonogramu realizacji inwestycji, o której mowa w § 2 ust. 1.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 W zakresie zmiany sposobu korzystania z terenu dopuszczalna jest jedynie zmiana w zakresie niezbędnym do realizacji prac związanych z wykonaniem zobowiązań określonych w § 2 ust. 1;</w:t>
      </w:r>
    </w:p>
    <w:p w14:paraId="7F31C849" w14:textId="23A502C0" w:rsidR="00473EFA" w:rsidRPr="001E73AA" w:rsidRDefault="00473EFA">
      <w:pPr>
        <w:pStyle w:val="Teksttreci2"/>
        <w:numPr>
          <w:ilvl w:val="1"/>
          <w:numId w:val="24"/>
        </w:numPr>
        <w:shd w:val="clear" w:color="auto" w:fill="auto"/>
        <w:spacing w:before="0" w:after="0" w:line="264" w:lineRule="exact"/>
        <w:jc w:val="both"/>
        <w:rPr>
          <w:sz w:val="24"/>
          <w:szCs w:val="24"/>
        </w:rPr>
      </w:pPr>
      <w:proofErr w:type="gramStart"/>
      <w:r w:rsidRPr="001E73AA">
        <w:rPr>
          <w:sz w:val="24"/>
          <w:szCs w:val="24"/>
        </w:rPr>
        <w:t>w</w:t>
      </w:r>
      <w:proofErr w:type="gramEnd"/>
      <w:r w:rsidRPr="001E73AA">
        <w:rPr>
          <w:sz w:val="24"/>
          <w:szCs w:val="24"/>
        </w:rPr>
        <w:t xml:space="preserve"> terminie wynikającym z zatwierdzonego harmonogramu realizacji inwestycji , Dzierżawca dostarczy do Wydzierżawiającego kopię uzyskanej decyzji o pozwoleniu na budowę wraz z kopią zatwierdzonego ww. dec</w:t>
      </w:r>
      <w:r w:rsidR="001D0299" w:rsidRPr="001E73AA">
        <w:rPr>
          <w:sz w:val="24"/>
          <w:szCs w:val="24"/>
        </w:rPr>
        <w:t xml:space="preserve">yzją projektu zagospodarowania </w:t>
      </w:r>
      <w:r w:rsidRPr="001E73AA">
        <w:rPr>
          <w:sz w:val="24"/>
          <w:szCs w:val="24"/>
        </w:rPr>
        <w:t xml:space="preserve">terenu i projektu </w:t>
      </w:r>
      <w:proofErr w:type="spellStart"/>
      <w:r w:rsidRPr="001E73AA">
        <w:rPr>
          <w:sz w:val="24"/>
          <w:szCs w:val="24"/>
        </w:rPr>
        <w:t>architektoniczno</w:t>
      </w:r>
      <w:proofErr w:type="spellEnd"/>
      <w:r w:rsidRPr="001E73AA">
        <w:rPr>
          <w:sz w:val="24"/>
          <w:szCs w:val="24"/>
        </w:rPr>
        <w:t xml:space="preserve"> - budowlanego;</w:t>
      </w:r>
    </w:p>
    <w:p w14:paraId="41935EBF" w14:textId="23A3FB84" w:rsidR="00175A7C" w:rsidRDefault="00473EFA" w:rsidP="00175A7C">
      <w:pPr>
        <w:pStyle w:val="Teksttreci2"/>
        <w:numPr>
          <w:ilvl w:val="1"/>
          <w:numId w:val="24"/>
        </w:numPr>
        <w:shd w:val="clear" w:color="auto" w:fill="auto"/>
        <w:spacing w:before="0" w:after="0" w:line="264" w:lineRule="exact"/>
        <w:jc w:val="both"/>
        <w:rPr>
          <w:sz w:val="24"/>
          <w:szCs w:val="24"/>
        </w:rPr>
      </w:pPr>
      <w:proofErr w:type="gramStart"/>
      <w:r w:rsidRPr="001E73AA">
        <w:rPr>
          <w:sz w:val="24"/>
          <w:szCs w:val="24"/>
        </w:rPr>
        <w:t>zawiadomienia</w:t>
      </w:r>
      <w:proofErr w:type="gramEnd"/>
      <w:r w:rsidRPr="001E73AA">
        <w:rPr>
          <w:sz w:val="24"/>
          <w:szCs w:val="24"/>
        </w:rPr>
        <w:t xml:space="preserve"> Wydzierżawiającego co najmniej z 7 dniowym wyprzedzeniem o planow</w:t>
      </w:r>
      <w:r w:rsidR="00B00EDB">
        <w:rPr>
          <w:sz w:val="24"/>
          <w:szCs w:val="24"/>
        </w:rPr>
        <w:t>anym terminie rozpoczęcia robót;</w:t>
      </w:r>
    </w:p>
    <w:p w14:paraId="19DF1BED" w14:textId="642D47B3"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d</w:t>
      </w:r>
      <w:r w:rsidR="00473EFA" w:rsidRPr="00175A7C">
        <w:rPr>
          <w:sz w:val="24"/>
          <w:szCs w:val="24"/>
        </w:rPr>
        <w:t>ostarczenia</w:t>
      </w:r>
      <w:proofErr w:type="gramEnd"/>
      <w:r w:rsidR="00473EFA" w:rsidRPr="00175A7C">
        <w:rPr>
          <w:sz w:val="24"/>
          <w:szCs w:val="24"/>
        </w:rPr>
        <w:t xml:space="preserve"> </w:t>
      </w:r>
      <w:r w:rsidRPr="00175A7C">
        <w:rPr>
          <w:sz w:val="24"/>
          <w:szCs w:val="24"/>
        </w:rPr>
        <w:t xml:space="preserve">Wydzierżawiającemu oświadczenia </w:t>
      </w:r>
      <w:r w:rsidR="00473EFA" w:rsidRPr="00175A7C">
        <w:rPr>
          <w:sz w:val="24"/>
          <w:szCs w:val="24"/>
        </w:rPr>
        <w:t>osoby odpowiedzialnej za spo</w:t>
      </w:r>
      <w:r w:rsidR="00B00EDB">
        <w:rPr>
          <w:sz w:val="24"/>
          <w:szCs w:val="24"/>
        </w:rPr>
        <w:t>rządzenie projektu technicznego;</w:t>
      </w:r>
    </w:p>
    <w:p w14:paraId="4CD6261F" w14:textId="77777777"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uzyskania</w:t>
      </w:r>
      <w:proofErr w:type="gramEnd"/>
      <w:r w:rsidRPr="00175A7C">
        <w:rPr>
          <w:sz w:val="24"/>
          <w:szCs w:val="24"/>
        </w:rPr>
        <w:t xml:space="preserve"> niezbędnych decyzji, zezwoleń, uzgodnień wynikających z przepis</w:t>
      </w:r>
      <w:r w:rsidRPr="00175A7C">
        <w:rPr>
          <w:sz w:val="24"/>
          <w:szCs w:val="24"/>
          <w:lang w:val="es-ES_tradnl"/>
        </w:rPr>
        <w:t>ó</w:t>
      </w:r>
      <w:r w:rsidRPr="00175A7C">
        <w:rPr>
          <w:sz w:val="24"/>
          <w:szCs w:val="24"/>
        </w:rPr>
        <w:t>w prawa budowlanego na realizację inwestycji w oparciu o wykonaną dokumentację projektową;</w:t>
      </w:r>
    </w:p>
    <w:p w14:paraId="02D929E2" w14:textId="77777777"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rFonts w:cs="Times New Roman"/>
          <w:sz w:val="24"/>
          <w:szCs w:val="24"/>
        </w:rPr>
        <w:t>uzysk</w:t>
      </w:r>
      <w:r w:rsidR="00E05211" w:rsidRPr="00175A7C">
        <w:rPr>
          <w:rFonts w:cs="Times New Roman"/>
          <w:sz w:val="24"/>
          <w:szCs w:val="24"/>
        </w:rPr>
        <w:t>ania</w:t>
      </w:r>
      <w:proofErr w:type="gramEnd"/>
      <w:r w:rsidR="00E05211" w:rsidRPr="00175A7C">
        <w:rPr>
          <w:rFonts w:cs="Times New Roman"/>
          <w:sz w:val="24"/>
          <w:szCs w:val="24"/>
        </w:rPr>
        <w:t xml:space="preserve"> gwarancji na wykonane roboty</w:t>
      </w:r>
      <w:r w:rsidRPr="00175A7C">
        <w:rPr>
          <w:rFonts w:cs="Times New Roman"/>
          <w:sz w:val="24"/>
          <w:szCs w:val="24"/>
        </w:rPr>
        <w:t xml:space="preserve"> budowlane na przedmiocie dzierżawy na okres nie krótszy niż 36 miesięcy licząc od daty odbioru końcowego robót;</w:t>
      </w:r>
    </w:p>
    <w:p w14:paraId="51D47729" w14:textId="77777777"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rFonts w:cs="Times New Roman"/>
          <w:sz w:val="24"/>
          <w:szCs w:val="24"/>
        </w:rPr>
        <w:t>wykonania</w:t>
      </w:r>
      <w:proofErr w:type="gramEnd"/>
      <w:r w:rsidRPr="00175A7C">
        <w:rPr>
          <w:rFonts w:cs="Times New Roman"/>
          <w:sz w:val="24"/>
          <w:szCs w:val="24"/>
        </w:rPr>
        <w:t xml:space="preserve"> na własny koszt i ryzyko dokumentacji projektowej oraz robót budowlanych, związanych z realizacją inwestycji wraz z niezbędną infrastrukturą zgodnie z zaakceptowanym przez Wydzierżawiającego projektem zagospodarowania terenu, o którym mowa w lit. a) niniejszego ustępu;</w:t>
      </w:r>
    </w:p>
    <w:p w14:paraId="138E3ED9" w14:textId="77777777" w:rsidR="00175A7C" w:rsidRDefault="0001364A" w:rsidP="00175A7C">
      <w:pPr>
        <w:pStyle w:val="Teksttreci2"/>
        <w:numPr>
          <w:ilvl w:val="1"/>
          <w:numId w:val="24"/>
        </w:numPr>
        <w:shd w:val="clear" w:color="auto" w:fill="auto"/>
        <w:spacing w:before="0" w:after="0" w:line="264" w:lineRule="exact"/>
        <w:jc w:val="both"/>
        <w:rPr>
          <w:sz w:val="24"/>
          <w:szCs w:val="24"/>
        </w:rPr>
      </w:pPr>
      <w:r w:rsidRPr="00175A7C">
        <w:rPr>
          <w:sz w:val="24"/>
          <w:szCs w:val="24"/>
        </w:rPr>
        <w:t>zaw</w:t>
      </w:r>
      <w:r w:rsidR="00A8769F" w:rsidRPr="00175A7C">
        <w:rPr>
          <w:sz w:val="24"/>
          <w:szCs w:val="24"/>
        </w:rPr>
        <w:t xml:space="preserve">iadomienia Wydzierżawiającego z </w:t>
      </w:r>
      <w:proofErr w:type="gramStart"/>
      <w:r w:rsidR="00A8769F" w:rsidRPr="00175A7C">
        <w:rPr>
          <w:sz w:val="24"/>
          <w:szCs w:val="24"/>
        </w:rPr>
        <w:t>co  najmniej</w:t>
      </w:r>
      <w:proofErr w:type="gramEnd"/>
      <w:r w:rsidR="00A8769F" w:rsidRPr="00175A7C">
        <w:rPr>
          <w:sz w:val="24"/>
          <w:szCs w:val="24"/>
        </w:rPr>
        <w:t xml:space="preserve"> 7 dniowym wyprzedzeniem o planowanym terminie odbioru robót, w celu  </w:t>
      </w:r>
      <w:r w:rsidRPr="00175A7C">
        <w:rPr>
          <w:sz w:val="24"/>
          <w:szCs w:val="24"/>
        </w:rPr>
        <w:t>umożliwienia wzięcia udziału przedstawiciela Wydzierżawiającego w czynno</w:t>
      </w:r>
      <w:r w:rsidR="00A8769F" w:rsidRPr="00175A7C">
        <w:rPr>
          <w:sz w:val="24"/>
          <w:szCs w:val="24"/>
        </w:rPr>
        <w:t>ściach odbioru końcowego robót</w:t>
      </w:r>
      <w:r w:rsidRPr="00175A7C">
        <w:rPr>
          <w:sz w:val="24"/>
          <w:szCs w:val="24"/>
        </w:rPr>
        <w:t>;</w:t>
      </w:r>
    </w:p>
    <w:p w14:paraId="6B86ED7D" w14:textId="45170F16"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w</w:t>
      </w:r>
      <w:proofErr w:type="gramEnd"/>
      <w:r w:rsidRPr="00175A7C">
        <w:rPr>
          <w:sz w:val="24"/>
          <w:szCs w:val="24"/>
        </w:rPr>
        <w:t xml:space="preserve"> terminie 7 dni od daty</w:t>
      </w:r>
      <w:r w:rsidR="00B00EDB">
        <w:rPr>
          <w:sz w:val="24"/>
          <w:szCs w:val="24"/>
        </w:rPr>
        <w:t xml:space="preserve"> uzyskania</w:t>
      </w:r>
      <w:r w:rsidRPr="00175A7C">
        <w:rPr>
          <w:sz w:val="24"/>
          <w:szCs w:val="24"/>
        </w:rPr>
        <w:t xml:space="preserve"> pozwolenia na użytkowanie lub zaświadczenia o braku sprzeciwu do zawiadomienia o zakończeniu robót Dzierżawca dostarczy Wydzierżawiającemu jeden z tych dokumentów wraz z kompletną dokumentacją powykonawczą (w tym m.in. dokumentów gwarancyjnych, atestów, certyfikatów) - kserokopie potwierdzone za zgodność z oryginałem;</w:t>
      </w:r>
    </w:p>
    <w:p w14:paraId="5E25FA14" w14:textId="77777777"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po</w:t>
      </w:r>
      <w:proofErr w:type="gramEnd"/>
      <w:r w:rsidRPr="00175A7C">
        <w:rPr>
          <w:sz w:val="24"/>
          <w:szCs w:val="24"/>
        </w:rPr>
        <w:t xml:space="preserve">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zakończeniu/wygaśnięciu/rozwiązaniu umowy,</w:t>
      </w:r>
    </w:p>
    <w:p w14:paraId="5BF7C59E" w14:textId="77777777"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zgłaszania</w:t>
      </w:r>
      <w:proofErr w:type="gramEnd"/>
      <w:r w:rsidRPr="00175A7C">
        <w:rPr>
          <w:sz w:val="24"/>
          <w:szCs w:val="24"/>
        </w:rPr>
        <w:t xml:space="preserve"> Wydzierżawiającemu wszelkich awarii, uszkodzeń, katastrof budowalnych oraz ich usuwania w porozumieniu i przy uwzględnieniu wskaz</w:t>
      </w:r>
      <w:r w:rsidRPr="00175A7C">
        <w:rPr>
          <w:sz w:val="24"/>
          <w:szCs w:val="24"/>
          <w:lang w:val="es-ES_tradnl"/>
        </w:rPr>
        <w:t>ó</w:t>
      </w:r>
      <w:r w:rsidRPr="00175A7C">
        <w:rPr>
          <w:sz w:val="24"/>
          <w:szCs w:val="24"/>
        </w:rPr>
        <w:t>wek Wydzierżawiającego;</w:t>
      </w:r>
    </w:p>
    <w:p w14:paraId="3B3A906E" w14:textId="77777777"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terminowego</w:t>
      </w:r>
      <w:proofErr w:type="gramEnd"/>
      <w:r w:rsidRPr="00175A7C">
        <w:rPr>
          <w:sz w:val="24"/>
          <w:szCs w:val="24"/>
        </w:rPr>
        <w:t xml:space="preserve"> wykonywania wszelkich nakaz</w:t>
      </w:r>
      <w:r w:rsidRPr="00175A7C">
        <w:rPr>
          <w:sz w:val="24"/>
          <w:szCs w:val="24"/>
          <w:lang w:val="es-ES_tradnl"/>
        </w:rPr>
        <w:t>ó</w:t>
      </w:r>
      <w:r w:rsidRPr="00175A7C">
        <w:rPr>
          <w:sz w:val="24"/>
          <w:szCs w:val="24"/>
        </w:rPr>
        <w:t>w i zaleceń odpowiednich instytucji i organ</w:t>
      </w:r>
      <w:r w:rsidRPr="00175A7C">
        <w:rPr>
          <w:sz w:val="24"/>
          <w:szCs w:val="24"/>
          <w:lang w:val="es-ES_tradnl"/>
        </w:rPr>
        <w:t>ó</w:t>
      </w:r>
      <w:r w:rsidRPr="00175A7C">
        <w:rPr>
          <w:sz w:val="24"/>
          <w:szCs w:val="24"/>
        </w:rPr>
        <w:t>w dotyczących realizacji przedmiotu umowy;</w:t>
      </w:r>
    </w:p>
    <w:p w14:paraId="51546DE2" w14:textId="77777777" w:rsid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utrzymywania</w:t>
      </w:r>
      <w:proofErr w:type="gramEnd"/>
      <w:r w:rsidRPr="00175A7C">
        <w:rPr>
          <w:sz w:val="24"/>
          <w:szCs w:val="24"/>
        </w:rPr>
        <w:t xml:space="preserve"> czystości i porządku na terenie placu budowy, a także na przedmiocie dzierżawy przez cały okres posiadania przedmiotu umowy, a nadto do dbania i zapewnienia estetycznego wyglądu przedmiotu dzierżawy i element</w:t>
      </w:r>
      <w:r w:rsidRPr="00175A7C">
        <w:rPr>
          <w:sz w:val="24"/>
          <w:szCs w:val="24"/>
          <w:lang w:val="es-ES_tradnl"/>
        </w:rPr>
        <w:t>ó</w:t>
      </w:r>
      <w:r w:rsidRPr="00175A7C">
        <w:rPr>
          <w:sz w:val="24"/>
          <w:szCs w:val="24"/>
        </w:rPr>
        <w:t>w/obiekt</w:t>
      </w:r>
      <w:r w:rsidRPr="00175A7C">
        <w:rPr>
          <w:sz w:val="24"/>
          <w:szCs w:val="24"/>
          <w:lang w:val="es-ES_tradnl"/>
        </w:rPr>
        <w:t>ó</w:t>
      </w:r>
      <w:r w:rsidRPr="00175A7C">
        <w:rPr>
          <w:sz w:val="24"/>
          <w:szCs w:val="24"/>
        </w:rPr>
        <w:t>w na nim się znajdujących,</w:t>
      </w:r>
    </w:p>
    <w:p w14:paraId="591E7422" w14:textId="39140D71" w:rsidR="00B75075" w:rsidRPr="00175A7C" w:rsidRDefault="0001364A" w:rsidP="00175A7C">
      <w:pPr>
        <w:pStyle w:val="Teksttreci2"/>
        <w:numPr>
          <w:ilvl w:val="1"/>
          <w:numId w:val="24"/>
        </w:numPr>
        <w:shd w:val="clear" w:color="auto" w:fill="auto"/>
        <w:spacing w:before="0" w:after="0" w:line="264" w:lineRule="exact"/>
        <w:jc w:val="both"/>
        <w:rPr>
          <w:sz w:val="24"/>
          <w:szCs w:val="24"/>
        </w:rPr>
      </w:pPr>
      <w:proofErr w:type="gramStart"/>
      <w:r w:rsidRPr="00175A7C">
        <w:rPr>
          <w:sz w:val="24"/>
          <w:szCs w:val="24"/>
        </w:rPr>
        <w:t>ogrodzenia</w:t>
      </w:r>
      <w:proofErr w:type="gramEnd"/>
      <w:r w:rsidRPr="00175A7C">
        <w:rPr>
          <w:sz w:val="24"/>
          <w:szCs w:val="24"/>
        </w:rPr>
        <w:t xml:space="preserve"> przedmiotu dzierżawy pełnym ogrodzeniem w przypadku wykorzystywania go na </w:t>
      </w:r>
      <w:proofErr w:type="spellStart"/>
      <w:r w:rsidRPr="00175A7C">
        <w:rPr>
          <w:sz w:val="24"/>
          <w:szCs w:val="24"/>
        </w:rPr>
        <w:t>skł</w:t>
      </w:r>
      <w:proofErr w:type="spellEnd"/>
      <w:r w:rsidRPr="00175A7C">
        <w:rPr>
          <w:sz w:val="24"/>
          <w:szCs w:val="24"/>
          <w:lang w:val="en-US"/>
        </w:rPr>
        <w:t xml:space="preserve">ad </w:t>
      </w:r>
      <w:proofErr w:type="spellStart"/>
      <w:r w:rsidRPr="00175A7C">
        <w:rPr>
          <w:sz w:val="24"/>
          <w:szCs w:val="24"/>
          <w:lang w:val="en-US"/>
        </w:rPr>
        <w:t>materia</w:t>
      </w:r>
      <w:proofErr w:type="spellEnd"/>
      <w:r w:rsidRPr="00175A7C">
        <w:rPr>
          <w:sz w:val="24"/>
          <w:szCs w:val="24"/>
        </w:rPr>
        <w:t xml:space="preserve">łów i w razie zgłoszenia takiego żądania przez Wydzierżawiającego; </w:t>
      </w:r>
    </w:p>
    <w:p w14:paraId="005A246E" w14:textId="203D5E1B" w:rsidR="00B75075" w:rsidRPr="001E73AA" w:rsidRDefault="0001364A">
      <w:pPr>
        <w:pStyle w:val="Teksttreci2"/>
        <w:numPr>
          <w:ilvl w:val="0"/>
          <w:numId w:val="33"/>
        </w:numPr>
        <w:shd w:val="clear" w:color="auto" w:fill="auto"/>
        <w:spacing w:before="0" w:after="0" w:line="269" w:lineRule="exact"/>
        <w:jc w:val="both"/>
        <w:rPr>
          <w:sz w:val="24"/>
          <w:szCs w:val="24"/>
        </w:rPr>
      </w:pPr>
      <w:r w:rsidRPr="001E73AA">
        <w:rPr>
          <w:sz w:val="24"/>
          <w:szCs w:val="24"/>
        </w:rPr>
        <w:t xml:space="preserve">Wydzierżawiający zastrzega sobie w każdym czasie prawo kontroli </w:t>
      </w:r>
      <w:proofErr w:type="spellStart"/>
      <w:r w:rsidRPr="001E73AA">
        <w:rPr>
          <w:sz w:val="24"/>
          <w:szCs w:val="24"/>
        </w:rPr>
        <w:t>prawidłowoś</w:t>
      </w:r>
      <w:proofErr w:type="spellEnd"/>
      <w:r w:rsidRPr="001E73AA">
        <w:rPr>
          <w:sz w:val="24"/>
          <w:szCs w:val="24"/>
          <w:lang w:val="it-IT"/>
        </w:rPr>
        <w:t xml:space="preserve">ci </w:t>
      </w:r>
      <w:r w:rsidR="00A76098" w:rsidRPr="001E73AA">
        <w:rPr>
          <w:sz w:val="24"/>
          <w:szCs w:val="24"/>
          <w:lang w:val="it-IT"/>
        </w:rPr>
        <w:br/>
      </w:r>
      <w:r w:rsidRPr="001E73AA">
        <w:rPr>
          <w:sz w:val="24"/>
          <w:szCs w:val="24"/>
        </w:rPr>
        <w:t xml:space="preserve">i terminowości realizacji inwestycji, o </w:t>
      </w:r>
      <w:proofErr w:type="spellStart"/>
      <w:r w:rsidRPr="001E73AA">
        <w:rPr>
          <w:sz w:val="24"/>
          <w:szCs w:val="24"/>
        </w:rPr>
        <w:t>kt</w:t>
      </w:r>
      <w:proofErr w:type="spellEnd"/>
      <w:r w:rsidRPr="001E73AA">
        <w:rPr>
          <w:sz w:val="24"/>
          <w:szCs w:val="24"/>
          <w:lang w:val="es-ES_tradnl"/>
        </w:rPr>
        <w:t>ó</w:t>
      </w:r>
      <w:r w:rsidRPr="001E73AA">
        <w:rPr>
          <w:sz w:val="24"/>
          <w:szCs w:val="24"/>
        </w:rPr>
        <w:t xml:space="preserve">rej mowa w § 2 ust. 1, </w:t>
      </w:r>
      <w:r w:rsidR="00B00EDB">
        <w:rPr>
          <w:sz w:val="24"/>
          <w:szCs w:val="24"/>
        </w:rPr>
        <w:t>zgodnie z zaakceptowanym przez W</w:t>
      </w:r>
      <w:r w:rsidRPr="001E73AA">
        <w:rPr>
          <w:sz w:val="24"/>
          <w:szCs w:val="24"/>
        </w:rPr>
        <w:t xml:space="preserve">ydzierżawiającego projektem zagospodarowania terenu oraz harmonogramem realizacji inwestycji Dzierżawca zobowiązany jest do umożliwienia jej wykonania. Za naruszenie tego obowiązku uważa się przypadki braku dostępu na każdym etapie realizacji harmonogramu do przedmiotu dzierżawy celem dokonania kontroli, o </w:t>
      </w:r>
      <w:proofErr w:type="spellStart"/>
      <w:r w:rsidRPr="001E73AA">
        <w:rPr>
          <w:sz w:val="24"/>
          <w:szCs w:val="24"/>
        </w:rPr>
        <w:t>kt</w:t>
      </w:r>
      <w:proofErr w:type="spellEnd"/>
      <w:r w:rsidRPr="001E73AA">
        <w:rPr>
          <w:sz w:val="24"/>
          <w:szCs w:val="24"/>
          <w:lang w:val="es-ES_tradnl"/>
        </w:rPr>
        <w:t>ó</w:t>
      </w:r>
      <w:r w:rsidRPr="001E73AA">
        <w:rPr>
          <w:sz w:val="24"/>
          <w:szCs w:val="24"/>
        </w:rPr>
        <w:t>rej mowa w zdaniu poprzedzającym.</w:t>
      </w:r>
    </w:p>
    <w:p w14:paraId="1D344EE7" w14:textId="77777777" w:rsidR="00B75075" w:rsidRDefault="00B75075">
      <w:pPr>
        <w:pStyle w:val="Teksttreci2"/>
        <w:shd w:val="clear" w:color="auto" w:fill="auto"/>
        <w:spacing w:before="0" w:after="0" w:line="264" w:lineRule="exact"/>
        <w:ind w:left="4956" w:hanging="306"/>
        <w:jc w:val="center"/>
        <w:rPr>
          <w:sz w:val="24"/>
          <w:szCs w:val="24"/>
        </w:rPr>
      </w:pPr>
    </w:p>
    <w:p w14:paraId="7AC3BD92" w14:textId="77777777" w:rsidR="00B75075" w:rsidRDefault="00B75075">
      <w:pPr>
        <w:pStyle w:val="Teksttreci2"/>
        <w:shd w:val="clear" w:color="auto" w:fill="auto"/>
        <w:spacing w:before="0" w:after="0" w:line="269" w:lineRule="exact"/>
        <w:ind w:left="360"/>
        <w:jc w:val="both"/>
        <w:rPr>
          <w:sz w:val="24"/>
          <w:szCs w:val="24"/>
        </w:rPr>
      </w:pPr>
    </w:p>
    <w:p w14:paraId="424C8778" w14:textId="77777777" w:rsidR="00B75075" w:rsidRDefault="0001364A">
      <w:pPr>
        <w:pStyle w:val="Teksttreci3"/>
        <w:shd w:val="clear" w:color="auto" w:fill="auto"/>
        <w:spacing w:after="0" w:line="264" w:lineRule="exact"/>
        <w:ind w:left="20"/>
        <w:jc w:val="center"/>
        <w:rPr>
          <w:sz w:val="24"/>
          <w:szCs w:val="24"/>
        </w:rPr>
      </w:pPr>
      <w:r>
        <w:rPr>
          <w:sz w:val="24"/>
          <w:szCs w:val="24"/>
          <w:lang w:val="en-US"/>
        </w:rPr>
        <w:t>WARUNKI ROZWI</w:t>
      </w:r>
      <w:r>
        <w:rPr>
          <w:sz w:val="24"/>
          <w:szCs w:val="24"/>
        </w:rPr>
        <w:t>Ą</w:t>
      </w:r>
      <w:r>
        <w:rPr>
          <w:sz w:val="24"/>
          <w:szCs w:val="24"/>
          <w:lang w:val="fr-FR"/>
        </w:rPr>
        <w:t>ZANIA UMOWY</w:t>
      </w:r>
    </w:p>
    <w:p w14:paraId="0CF5E322" w14:textId="77777777" w:rsidR="00B75075" w:rsidRDefault="00B75075">
      <w:pPr>
        <w:pStyle w:val="Teksttreci3"/>
        <w:shd w:val="clear" w:color="auto" w:fill="auto"/>
        <w:spacing w:after="0" w:line="264" w:lineRule="exact"/>
        <w:ind w:left="20"/>
        <w:jc w:val="center"/>
        <w:rPr>
          <w:sz w:val="24"/>
          <w:szCs w:val="24"/>
        </w:rPr>
      </w:pPr>
    </w:p>
    <w:p w14:paraId="50174F57" w14:textId="77777777" w:rsidR="00B75075" w:rsidRDefault="0001364A">
      <w:pPr>
        <w:pStyle w:val="Teksttreci3"/>
        <w:shd w:val="clear" w:color="auto" w:fill="auto"/>
        <w:spacing w:after="0" w:line="264" w:lineRule="exact"/>
        <w:ind w:left="20"/>
        <w:jc w:val="center"/>
        <w:rPr>
          <w:sz w:val="24"/>
          <w:szCs w:val="24"/>
        </w:rPr>
      </w:pPr>
      <w:r>
        <w:rPr>
          <w:sz w:val="24"/>
          <w:szCs w:val="24"/>
        </w:rPr>
        <w:t>§ 7</w:t>
      </w:r>
    </w:p>
    <w:p w14:paraId="294B9B17" w14:textId="77777777" w:rsidR="00B75075" w:rsidRPr="001E73AA" w:rsidRDefault="0001364A">
      <w:pPr>
        <w:pStyle w:val="Teksttreci2"/>
        <w:numPr>
          <w:ilvl w:val="0"/>
          <w:numId w:val="35"/>
        </w:numPr>
        <w:shd w:val="clear" w:color="auto" w:fill="auto"/>
        <w:spacing w:before="0" w:after="0" w:line="220" w:lineRule="exact"/>
        <w:jc w:val="both"/>
        <w:rPr>
          <w:sz w:val="24"/>
          <w:szCs w:val="24"/>
        </w:rPr>
      </w:pPr>
      <w:r w:rsidRPr="001E73AA">
        <w:rPr>
          <w:sz w:val="24"/>
          <w:szCs w:val="24"/>
        </w:rPr>
        <w:t>Umowa może być rozwiązana za porozumieniem stron w każdym czasie.</w:t>
      </w:r>
    </w:p>
    <w:p w14:paraId="54899D11" w14:textId="7A1EC863" w:rsidR="00B75075" w:rsidRPr="001E73AA" w:rsidRDefault="00A76098" w:rsidP="00A76098">
      <w:pPr>
        <w:pStyle w:val="Teksttreci2"/>
        <w:shd w:val="clear" w:color="auto" w:fill="auto"/>
        <w:spacing w:before="0" w:after="0" w:line="264" w:lineRule="exact"/>
        <w:jc w:val="both"/>
        <w:rPr>
          <w:sz w:val="24"/>
          <w:szCs w:val="24"/>
        </w:rPr>
      </w:pPr>
      <w:r w:rsidRPr="001E73AA">
        <w:rPr>
          <w:b/>
          <w:sz w:val="24"/>
          <w:szCs w:val="24"/>
        </w:rPr>
        <w:t>2</w:t>
      </w:r>
      <w:r w:rsidRPr="001E73AA">
        <w:rPr>
          <w:sz w:val="24"/>
          <w:szCs w:val="24"/>
        </w:rPr>
        <w:t xml:space="preserve">. </w:t>
      </w:r>
      <w:r w:rsidR="0001364A" w:rsidRPr="001E73AA">
        <w:rPr>
          <w:sz w:val="24"/>
          <w:szCs w:val="24"/>
        </w:rPr>
        <w:t xml:space="preserve">Dzierżawca </w:t>
      </w:r>
      <w:r w:rsidRPr="001E73AA">
        <w:rPr>
          <w:sz w:val="24"/>
          <w:szCs w:val="24"/>
        </w:rPr>
        <w:t>może wypowiedzieć umowę za trzy</w:t>
      </w:r>
      <w:r w:rsidR="0001364A" w:rsidRPr="001E73AA">
        <w:rPr>
          <w:sz w:val="24"/>
          <w:szCs w:val="24"/>
        </w:rPr>
        <w:t xml:space="preserve">miesięcznym </w:t>
      </w:r>
      <w:r w:rsidRPr="001E73AA">
        <w:rPr>
          <w:sz w:val="24"/>
          <w:szCs w:val="24"/>
        </w:rPr>
        <w:t>okresem wypowiedzenia</w:t>
      </w:r>
      <w:r w:rsidR="0001364A" w:rsidRPr="001E73AA">
        <w:rPr>
          <w:sz w:val="24"/>
          <w:szCs w:val="24"/>
        </w:rPr>
        <w:t xml:space="preserve"> ze skutkiem na koniec miesiąca z ważnych przyczyn, to jest: jeżeli obiektywne dla obu stron uwarunkowania administracyjne, techniczne, środowiskowe lub gospodarcze nie pozwolą lub wpłyną negatywnie na budowę lub eksploatację nakład</w:t>
      </w:r>
      <w:r w:rsidR="0001364A" w:rsidRPr="001E73AA">
        <w:rPr>
          <w:sz w:val="24"/>
          <w:szCs w:val="24"/>
          <w:lang w:val="es-ES_tradnl"/>
        </w:rPr>
        <w:t>ó</w:t>
      </w:r>
      <w:r w:rsidR="0001364A" w:rsidRPr="001E73AA">
        <w:rPr>
          <w:sz w:val="24"/>
          <w:szCs w:val="24"/>
        </w:rPr>
        <w:t>w lub ich części na Przedmiocie Dzierżawy.</w:t>
      </w:r>
    </w:p>
    <w:p w14:paraId="3E5B7B9A" w14:textId="4D91E250" w:rsidR="00B75075" w:rsidRPr="001E73AA" w:rsidRDefault="00A76098" w:rsidP="00A76098">
      <w:pPr>
        <w:pStyle w:val="Teksttreci2"/>
        <w:shd w:val="clear" w:color="auto" w:fill="auto"/>
        <w:spacing w:before="0" w:after="0" w:line="264" w:lineRule="exact"/>
        <w:jc w:val="both"/>
        <w:rPr>
          <w:sz w:val="24"/>
          <w:szCs w:val="24"/>
        </w:rPr>
      </w:pPr>
      <w:r w:rsidRPr="001E73AA">
        <w:rPr>
          <w:b/>
          <w:sz w:val="24"/>
          <w:szCs w:val="24"/>
        </w:rPr>
        <w:t>3.</w:t>
      </w:r>
      <w:r w:rsidRPr="001E73AA">
        <w:rPr>
          <w:sz w:val="24"/>
          <w:szCs w:val="24"/>
        </w:rPr>
        <w:t xml:space="preserve"> </w:t>
      </w:r>
      <w:r w:rsidR="0001364A" w:rsidRPr="001E73AA">
        <w:rPr>
          <w:sz w:val="24"/>
          <w:szCs w:val="24"/>
        </w:rPr>
        <w:t>Z zastrzeżeniem postanowień niniejszej umowy, Wydzierża</w:t>
      </w:r>
      <w:r w:rsidRPr="001E73AA">
        <w:rPr>
          <w:sz w:val="24"/>
          <w:szCs w:val="24"/>
        </w:rPr>
        <w:t xml:space="preserve">wiający może wypowiedzieć umowę </w:t>
      </w:r>
      <w:r w:rsidR="0001364A" w:rsidRPr="001E73AA">
        <w:rPr>
          <w:sz w:val="24"/>
          <w:szCs w:val="24"/>
        </w:rPr>
        <w:t>z zachowaniem 30 - dniowego okresu wypowiedzenia w przypadku gdy Dzierżawca:</w:t>
      </w:r>
    </w:p>
    <w:p w14:paraId="56A1A866" w14:textId="61053090" w:rsidR="00B75075" w:rsidRPr="001E73AA" w:rsidRDefault="0001364A">
      <w:pPr>
        <w:widowControl/>
        <w:spacing w:after="60" w:line="240" w:lineRule="atLeast"/>
        <w:jc w:val="both"/>
      </w:pPr>
      <w:r w:rsidRPr="001E73AA">
        <w:rPr>
          <w:rFonts w:ascii="Times New Roman" w:hAnsi="Times New Roman"/>
          <w:b/>
          <w:bCs/>
        </w:rPr>
        <w:t>a</w:t>
      </w:r>
      <w:proofErr w:type="gramStart"/>
      <w:r w:rsidRPr="001E73AA">
        <w:rPr>
          <w:rFonts w:ascii="Times New Roman" w:hAnsi="Times New Roman"/>
          <w:b/>
          <w:bCs/>
        </w:rPr>
        <w:t>)</w:t>
      </w:r>
      <w:r w:rsidRPr="001E73AA">
        <w:rPr>
          <w:rFonts w:ascii="Times New Roman" w:hAnsi="Times New Roman"/>
        </w:rPr>
        <w:t> zalega</w:t>
      </w:r>
      <w:proofErr w:type="gramEnd"/>
      <w:r w:rsidRPr="001E73AA">
        <w:rPr>
          <w:rFonts w:ascii="Times New Roman" w:hAnsi="Times New Roman"/>
        </w:rPr>
        <w:t xml:space="preserve"> w opłacie czynszu dzierżawnego określonego w § 4 ust. 1 niniejszej umowy lub innych </w:t>
      </w:r>
      <w:proofErr w:type="spellStart"/>
      <w:r w:rsidRPr="001E73AA">
        <w:rPr>
          <w:rFonts w:ascii="Times New Roman" w:hAnsi="Times New Roman"/>
        </w:rPr>
        <w:t>opł</w:t>
      </w:r>
      <w:proofErr w:type="spellEnd"/>
      <w:r w:rsidRPr="001E73AA">
        <w:rPr>
          <w:rFonts w:ascii="Times New Roman" w:hAnsi="Times New Roman"/>
          <w:lang w:val="de-DE"/>
        </w:rPr>
        <w:t xml:space="preserve">at </w:t>
      </w:r>
      <w:proofErr w:type="spellStart"/>
      <w:r w:rsidRPr="001E73AA">
        <w:rPr>
          <w:rFonts w:ascii="Times New Roman" w:hAnsi="Times New Roman"/>
          <w:lang w:val="de-DE"/>
        </w:rPr>
        <w:t>zwi</w:t>
      </w:r>
      <w:r w:rsidR="00A76098" w:rsidRPr="001E73AA">
        <w:rPr>
          <w:rFonts w:ascii="Times New Roman" w:hAnsi="Times New Roman"/>
        </w:rPr>
        <w:t>ą</w:t>
      </w:r>
      <w:r w:rsidRPr="001E73AA">
        <w:rPr>
          <w:rFonts w:ascii="Times New Roman" w:hAnsi="Times New Roman"/>
        </w:rPr>
        <w:t>zanych</w:t>
      </w:r>
      <w:proofErr w:type="spellEnd"/>
      <w:r w:rsidRPr="001E73AA">
        <w:rPr>
          <w:rFonts w:ascii="Times New Roman" w:hAnsi="Times New Roman"/>
        </w:rPr>
        <w:t xml:space="preserve"> z przedmiotem dzierżawy przez okres co najmniej trzech miesięcy i pomimo pisemnego uprzedzenia i wyznaczenia dodatkowego miesięcznego terminu na zapłatę nie ureguluje należności. </w:t>
      </w:r>
    </w:p>
    <w:p w14:paraId="12C628A6" w14:textId="77777777" w:rsidR="00B75075" w:rsidRPr="001E73AA" w:rsidRDefault="0001364A">
      <w:pPr>
        <w:widowControl/>
        <w:spacing w:after="60" w:line="240" w:lineRule="atLeast"/>
        <w:jc w:val="both"/>
      </w:pPr>
      <w:r w:rsidRPr="001E73AA">
        <w:rPr>
          <w:rFonts w:ascii="Times New Roman" w:hAnsi="Times New Roman"/>
        </w:rPr>
        <w:t>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nie mniej niż dwa razy w ciągu roku kalendarzowego.</w:t>
      </w:r>
    </w:p>
    <w:p w14:paraId="571228BE" w14:textId="4AE3FEF8"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rPr>
        <w:t>b</w:t>
      </w:r>
      <w:proofErr w:type="gramStart"/>
      <w:r w:rsidRPr="001E73AA">
        <w:rPr>
          <w:b/>
          <w:bCs/>
          <w:sz w:val="24"/>
          <w:szCs w:val="24"/>
        </w:rPr>
        <w:t>)</w:t>
      </w:r>
      <w:r w:rsidRPr="001E73AA">
        <w:rPr>
          <w:sz w:val="24"/>
          <w:szCs w:val="24"/>
        </w:rPr>
        <w:t> wykorzystuje</w:t>
      </w:r>
      <w:proofErr w:type="gramEnd"/>
      <w:r w:rsidRPr="001E73AA">
        <w:rPr>
          <w:sz w:val="24"/>
          <w:szCs w:val="24"/>
        </w:rPr>
        <w:t xml:space="preserve"> przedmiot dzierżawy sprzecznie z postanowieniami niniejszej umowy, </w:t>
      </w:r>
      <w:r w:rsidR="00B00EDB">
        <w:rPr>
          <w:sz w:val="24"/>
          <w:szCs w:val="24"/>
        </w:rPr>
        <w:br/>
      </w:r>
      <w:r w:rsidRPr="001E73AA">
        <w:rPr>
          <w:sz w:val="24"/>
          <w:szCs w:val="24"/>
        </w:rPr>
        <w:t xml:space="preserve">w </w:t>
      </w:r>
      <w:proofErr w:type="spellStart"/>
      <w:r w:rsidRPr="001E73AA">
        <w:rPr>
          <w:sz w:val="24"/>
          <w:szCs w:val="24"/>
        </w:rPr>
        <w:t>szczeg</w:t>
      </w:r>
      <w:proofErr w:type="spellEnd"/>
      <w:r w:rsidRPr="001E73AA">
        <w:rPr>
          <w:sz w:val="24"/>
          <w:szCs w:val="24"/>
          <w:lang w:val="es-ES_tradnl"/>
        </w:rPr>
        <w:t>ó</w:t>
      </w:r>
      <w:proofErr w:type="spellStart"/>
      <w:r w:rsidRPr="001E73AA">
        <w:rPr>
          <w:sz w:val="24"/>
          <w:szCs w:val="24"/>
        </w:rPr>
        <w:t>lności</w:t>
      </w:r>
      <w:proofErr w:type="spellEnd"/>
      <w:r w:rsidRPr="001E73AA">
        <w:rPr>
          <w:sz w:val="24"/>
          <w:szCs w:val="24"/>
        </w:rPr>
        <w:t xml:space="preserve"> dokona zmiany prowadzonej na przedmiocie umowy działalności bez pisemnej zgody Wydzierżawiającego;</w:t>
      </w:r>
    </w:p>
    <w:p w14:paraId="6EB1E2F4" w14:textId="64E42F97"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rPr>
        <w:t>c</w:t>
      </w:r>
      <w:proofErr w:type="gramStart"/>
      <w:r w:rsidRPr="001E73AA">
        <w:rPr>
          <w:b/>
          <w:bCs/>
          <w:sz w:val="24"/>
          <w:szCs w:val="24"/>
        </w:rPr>
        <w:t>)</w:t>
      </w:r>
      <w:r w:rsidRPr="001E73AA">
        <w:rPr>
          <w:sz w:val="24"/>
          <w:szCs w:val="24"/>
        </w:rPr>
        <w:t> nie</w:t>
      </w:r>
      <w:proofErr w:type="gramEnd"/>
      <w:r w:rsidRPr="001E73AA">
        <w:rPr>
          <w:sz w:val="24"/>
          <w:szCs w:val="24"/>
        </w:rPr>
        <w:t xml:space="preserve"> wywiązuje się z </w:t>
      </w:r>
      <w:proofErr w:type="spellStart"/>
      <w:r w:rsidRPr="001E73AA">
        <w:rPr>
          <w:sz w:val="24"/>
          <w:szCs w:val="24"/>
        </w:rPr>
        <w:t>kt</w:t>
      </w:r>
      <w:proofErr w:type="spellEnd"/>
      <w:r w:rsidRPr="001E73AA">
        <w:rPr>
          <w:sz w:val="24"/>
          <w:szCs w:val="24"/>
          <w:lang w:val="es-ES_tradnl"/>
        </w:rPr>
        <w:t>ó</w:t>
      </w:r>
      <w:proofErr w:type="spellStart"/>
      <w:r w:rsidRPr="001E73AA">
        <w:rPr>
          <w:sz w:val="24"/>
          <w:szCs w:val="24"/>
        </w:rPr>
        <w:t>regokolwiek</w:t>
      </w:r>
      <w:proofErr w:type="spellEnd"/>
      <w:r w:rsidRPr="001E73AA">
        <w:rPr>
          <w:sz w:val="24"/>
          <w:szCs w:val="24"/>
        </w:rPr>
        <w:t xml:space="preserve"> z </w:t>
      </w:r>
      <w:proofErr w:type="spellStart"/>
      <w:r w:rsidRPr="001E73AA">
        <w:rPr>
          <w:sz w:val="24"/>
          <w:szCs w:val="24"/>
        </w:rPr>
        <w:t>obowiązk</w:t>
      </w:r>
      <w:proofErr w:type="spellEnd"/>
      <w:r w:rsidRPr="001E73AA">
        <w:rPr>
          <w:sz w:val="24"/>
          <w:szCs w:val="24"/>
          <w:lang w:val="es-ES_tradnl"/>
        </w:rPr>
        <w:t>ó</w:t>
      </w:r>
      <w:r w:rsidRPr="001E73AA">
        <w:rPr>
          <w:sz w:val="24"/>
          <w:szCs w:val="24"/>
        </w:rPr>
        <w:t xml:space="preserve">w określonych w niniejszej umowie, </w:t>
      </w:r>
      <w:r w:rsidR="00B00EDB">
        <w:rPr>
          <w:sz w:val="24"/>
          <w:szCs w:val="24"/>
        </w:rPr>
        <w:br/>
      </w:r>
      <w:r w:rsidRPr="001E73AA">
        <w:rPr>
          <w:sz w:val="24"/>
          <w:szCs w:val="24"/>
        </w:rPr>
        <w:t xml:space="preserve">w </w:t>
      </w:r>
      <w:proofErr w:type="spellStart"/>
      <w:r w:rsidRPr="001E73AA">
        <w:rPr>
          <w:sz w:val="24"/>
          <w:szCs w:val="24"/>
        </w:rPr>
        <w:t>szczeg</w:t>
      </w:r>
      <w:proofErr w:type="spellEnd"/>
      <w:r w:rsidRPr="001E73AA">
        <w:rPr>
          <w:sz w:val="24"/>
          <w:szCs w:val="24"/>
          <w:lang w:val="es-ES_tradnl"/>
        </w:rPr>
        <w:t>ó</w:t>
      </w:r>
      <w:proofErr w:type="spellStart"/>
      <w:r w:rsidRPr="001E73AA">
        <w:rPr>
          <w:sz w:val="24"/>
          <w:szCs w:val="24"/>
        </w:rPr>
        <w:t>lności</w:t>
      </w:r>
      <w:proofErr w:type="spellEnd"/>
      <w:r w:rsidRPr="001E73AA">
        <w:rPr>
          <w:sz w:val="24"/>
          <w:szCs w:val="24"/>
        </w:rPr>
        <w:t xml:space="preserve"> ze zobowiązań określonych w § </w:t>
      </w:r>
      <w:r w:rsidRPr="001E73AA">
        <w:rPr>
          <w:sz w:val="24"/>
          <w:szCs w:val="24"/>
          <w:lang w:val="it-IT"/>
        </w:rPr>
        <w:t xml:space="preserve">5 i </w:t>
      </w:r>
      <w:r w:rsidRPr="001E73AA">
        <w:rPr>
          <w:sz w:val="24"/>
          <w:szCs w:val="24"/>
        </w:rPr>
        <w:t>§ 6 i pomimo otrzymania pisemnego upomnienia wyznaczającego termin nie kr</w:t>
      </w:r>
      <w:r w:rsidRPr="001E73AA">
        <w:rPr>
          <w:sz w:val="24"/>
          <w:szCs w:val="24"/>
          <w:lang w:val="es-ES_tradnl"/>
        </w:rPr>
        <w:t>ó</w:t>
      </w:r>
      <w:proofErr w:type="spellStart"/>
      <w:r w:rsidRPr="001E73AA">
        <w:rPr>
          <w:sz w:val="24"/>
          <w:szCs w:val="24"/>
        </w:rPr>
        <w:t>tszy</w:t>
      </w:r>
      <w:proofErr w:type="spellEnd"/>
      <w:r w:rsidRPr="001E73AA">
        <w:rPr>
          <w:sz w:val="24"/>
          <w:szCs w:val="24"/>
        </w:rPr>
        <w:t xml:space="preserve"> niż 14-dniowy na usunięcie uchybień, dalej nie wywiązuje się z tych zobowiązań;</w:t>
      </w:r>
    </w:p>
    <w:p w14:paraId="395C93FE" w14:textId="1F779F5C"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rPr>
        <w:t>d</w:t>
      </w:r>
      <w:proofErr w:type="gramStart"/>
      <w:r w:rsidRPr="001E73AA">
        <w:rPr>
          <w:b/>
          <w:bCs/>
          <w:sz w:val="24"/>
          <w:szCs w:val="24"/>
        </w:rPr>
        <w:t>)</w:t>
      </w:r>
      <w:r w:rsidR="00B00EDB">
        <w:rPr>
          <w:sz w:val="24"/>
          <w:szCs w:val="24"/>
        </w:rPr>
        <w:t> w</w:t>
      </w:r>
      <w:proofErr w:type="gramEnd"/>
      <w:r w:rsidR="00B00EDB">
        <w:rPr>
          <w:sz w:val="24"/>
          <w:szCs w:val="24"/>
        </w:rPr>
        <w:t xml:space="preserve"> ciągu 36</w:t>
      </w:r>
      <w:r w:rsidRPr="001E73AA">
        <w:rPr>
          <w:sz w:val="24"/>
          <w:szCs w:val="24"/>
        </w:rPr>
        <w:t xml:space="preserve"> miesięcy licząc od daty początku obowiązywania niniejszej umowy nie uzyska ostatecznej i prawomocnej decyzji o pozwoleniu na użytkowanie inwestycji, o </w:t>
      </w:r>
      <w:proofErr w:type="spellStart"/>
      <w:r w:rsidRPr="001E73AA">
        <w:rPr>
          <w:sz w:val="24"/>
          <w:szCs w:val="24"/>
        </w:rPr>
        <w:t>kt</w:t>
      </w:r>
      <w:proofErr w:type="spellEnd"/>
      <w:r w:rsidRPr="001E73AA">
        <w:rPr>
          <w:sz w:val="24"/>
          <w:szCs w:val="24"/>
          <w:lang w:val="es-ES_tradnl"/>
        </w:rPr>
        <w:t>ó</w:t>
      </w:r>
      <w:r w:rsidRPr="001E73AA">
        <w:rPr>
          <w:sz w:val="24"/>
          <w:szCs w:val="24"/>
        </w:rPr>
        <w:t xml:space="preserve">rej mowa w § 2 ust. 1 umowy i nie zagospodaruje przedmiotu umowy zgodnie z § </w:t>
      </w:r>
      <w:r w:rsidRPr="001E73AA">
        <w:rPr>
          <w:sz w:val="24"/>
          <w:szCs w:val="24"/>
          <w:lang w:val="it-IT"/>
        </w:rPr>
        <w:t xml:space="preserve">2 i </w:t>
      </w:r>
      <w:r w:rsidRPr="001E73AA">
        <w:rPr>
          <w:sz w:val="24"/>
          <w:szCs w:val="24"/>
        </w:rPr>
        <w:t>§ 6 umowy;</w:t>
      </w:r>
    </w:p>
    <w:p w14:paraId="2FA639BC" w14:textId="77777777"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rPr>
        <w:t>e</w:t>
      </w:r>
      <w:proofErr w:type="gramStart"/>
      <w:r w:rsidRPr="001E73AA">
        <w:rPr>
          <w:b/>
          <w:bCs/>
          <w:sz w:val="24"/>
          <w:szCs w:val="24"/>
        </w:rPr>
        <w:t>)</w:t>
      </w:r>
      <w:r w:rsidRPr="001E73AA">
        <w:rPr>
          <w:sz w:val="24"/>
          <w:szCs w:val="24"/>
        </w:rPr>
        <w:t> w</w:t>
      </w:r>
      <w:proofErr w:type="gramEnd"/>
      <w:r w:rsidRPr="001E73AA">
        <w:rPr>
          <w:sz w:val="24"/>
          <w:szCs w:val="24"/>
        </w:rPr>
        <w:t xml:space="preserve"> terminie 6 miesięcy liczonych od dnia początku obowiązywania umowy dzierżawy nie</w:t>
      </w:r>
      <w:r>
        <w:rPr>
          <w:sz w:val="24"/>
          <w:szCs w:val="24"/>
        </w:rPr>
        <w:t xml:space="preserve"> </w:t>
      </w:r>
      <w:r w:rsidRPr="001E73AA">
        <w:rPr>
          <w:sz w:val="24"/>
          <w:szCs w:val="24"/>
        </w:rPr>
        <w:t xml:space="preserve">przedstawi i nie uzgodni z Wydzierżawiającym projektu zagospodarowania terenu, o </w:t>
      </w:r>
      <w:proofErr w:type="spellStart"/>
      <w:r w:rsidRPr="001E73AA">
        <w:rPr>
          <w:sz w:val="24"/>
          <w:szCs w:val="24"/>
        </w:rPr>
        <w:t>kt</w:t>
      </w:r>
      <w:proofErr w:type="spellEnd"/>
      <w:r w:rsidRPr="001E73AA">
        <w:rPr>
          <w:sz w:val="24"/>
          <w:szCs w:val="24"/>
          <w:lang w:val="es-ES_tradnl"/>
        </w:rPr>
        <w:t>ó</w:t>
      </w:r>
      <w:r w:rsidRPr="001E73AA">
        <w:rPr>
          <w:sz w:val="24"/>
          <w:szCs w:val="24"/>
        </w:rPr>
        <w:t xml:space="preserve">rym mowa w § 6 ust. 1 lit. a) niniejszej umowy; </w:t>
      </w:r>
    </w:p>
    <w:p w14:paraId="1701BF8F" w14:textId="77777777"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rPr>
        <w:t>f</w:t>
      </w:r>
      <w:proofErr w:type="gramStart"/>
      <w:r w:rsidRPr="001E73AA">
        <w:rPr>
          <w:b/>
          <w:bCs/>
          <w:sz w:val="24"/>
          <w:szCs w:val="24"/>
        </w:rPr>
        <w:t>)</w:t>
      </w:r>
      <w:r w:rsidRPr="001E73AA">
        <w:rPr>
          <w:sz w:val="24"/>
          <w:szCs w:val="24"/>
        </w:rPr>
        <w:t> nie</w:t>
      </w:r>
      <w:proofErr w:type="gramEnd"/>
      <w:r w:rsidRPr="001E73AA">
        <w:rPr>
          <w:sz w:val="24"/>
          <w:szCs w:val="24"/>
        </w:rPr>
        <w:t xml:space="preserve"> przedstawi i nie uzgodni z Wydzierżawiającym w terminie 6 miesięcy od daty początku obowiązywania umowy dzierżawy harmonogramu, o </w:t>
      </w:r>
      <w:proofErr w:type="spellStart"/>
      <w:r w:rsidRPr="001E73AA">
        <w:rPr>
          <w:sz w:val="24"/>
          <w:szCs w:val="24"/>
        </w:rPr>
        <w:t>kt</w:t>
      </w:r>
      <w:proofErr w:type="spellEnd"/>
      <w:r w:rsidRPr="001E73AA">
        <w:rPr>
          <w:sz w:val="24"/>
          <w:szCs w:val="24"/>
          <w:lang w:val="es-ES_tradnl"/>
        </w:rPr>
        <w:t>ó</w:t>
      </w:r>
      <w:r w:rsidRPr="001E73AA">
        <w:rPr>
          <w:sz w:val="24"/>
          <w:szCs w:val="24"/>
        </w:rPr>
        <w:t>rym mowa w § 6 ust. 1 lit. b), po uprzednim wezwaniu Dzierżawcy do przedstawienia harmonogramu w terminie 14 od dnia wezwania;</w:t>
      </w:r>
    </w:p>
    <w:p w14:paraId="391E97C2" w14:textId="656F6C30"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rPr>
        <w:t>g</w:t>
      </w:r>
      <w:proofErr w:type="gramStart"/>
      <w:r w:rsidRPr="001E73AA">
        <w:rPr>
          <w:b/>
          <w:bCs/>
          <w:sz w:val="24"/>
          <w:szCs w:val="24"/>
        </w:rPr>
        <w:t>)</w:t>
      </w:r>
      <w:r w:rsidRPr="001E73AA">
        <w:rPr>
          <w:sz w:val="24"/>
          <w:szCs w:val="24"/>
        </w:rPr>
        <w:t> nie</w:t>
      </w:r>
      <w:proofErr w:type="gramEnd"/>
      <w:r w:rsidRPr="001E73AA">
        <w:rPr>
          <w:sz w:val="24"/>
          <w:szCs w:val="24"/>
        </w:rPr>
        <w:t xml:space="preserve"> wykona całości prac </w:t>
      </w:r>
      <w:proofErr w:type="spellStart"/>
      <w:r w:rsidRPr="001E73AA">
        <w:rPr>
          <w:sz w:val="24"/>
          <w:szCs w:val="24"/>
        </w:rPr>
        <w:t>wyszczeg</w:t>
      </w:r>
      <w:proofErr w:type="spellEnd"/>
      <w:r w:rsidRPr="001E73AA">
        <w:rPr>
          <w:sz w:val="24"/>
          <w:szCs w:val="24"/>
          <w:lang w:val="es-ES_tradnl"/>
        </w:rPr>
        <w:t>ó</w:t>
      </w:r>
      <w:proofErr w:type="spellStart"/>
      <w:r w:rsidRPr="001E73AA">
        <w:rPr>
          <w:sz w:val="24"/>
          <w:szCs w:val="24"/>
        </w:rPr>
        <w:t>lnionych</w:t>
      </w:r>
      <w:proofErr w:type="spellEnd"/>
      <w:r w:rsidRPr="001E73AA">
        <w:rPr>
          <w:sz w:val="24"/>
          <w:szCs w:val="24"/>
        </w:rPr>
        <w:t xml:space="preserve"> w zaakceptowanym przez Wydzierżawiającego harmonogramie w terminach w nim wskazanych, po uprzednim wezwaniu Dzierżawcy do wykonania </w:t>
      </w:r>
      <w:proofErr w:type="spellStart"/>
      <w:r w:rsidRPr="001E73AA">
        <w:rPr>
          <w:sz w:val="24"/>
          <w:szCs w:val="24"/>
        </w:rPr>
        <w:t>obowiązk</w:t>
      </w:r>
      <w:proofErr w:type="spellEnd"/>
      <w:r w:rsidRPr="001E73AA">
        <w:rPr>
          <w:sz w:val="24"/>
          <w:szCs w:val="24"/>
          <w:lang w:val="es-ES_tradnl"/>
        </w:rPr>
        <w:t>ó</w:t>
      </w:r>
      <w:r w:rsidRPr="001E73AA">
        <w:rPr>
          <w:sz w:val="24"/>
          <w:szCs w:val="24"/>
        </w:rPr>
        <w:t>w</w:t>
      </w:r>
      <w:r w:rsidR="00B00EDB">
        <w:rPr>
          <w:sz w:val="24"/>
          <w:szCs w:val="24"/>
        </w:rPr>
        <w:t>,</w:t>
      </w:r>
      <w:r w:rsidRPr="001E73AA">
        <w:rPr>
          <w:sz w:val="24"/>
          <w:szCs w:val="24"/>
        </w:rPr>
        <w:t xml:space="preserve"> określonych w umowie i harmonogramie w terminie 14 dni od dnia wezwania;</w:t>
      </w:r>
    </w:p>
    <w:p w14:paraId="65B0B9E7" w14:textId="77777777"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lang w:val="it-IT"/>
        </w:rPr>
        <w:t>h)</w:t>
      </w:r>
      <w:r w:rsidRPr="001E73AA">
        <w:rPr>
          <w:sz w:val="24"/>
          <w:szCs w:val="24"/>
        </w:rPr>
        <w:t xml:space="preserve"> wykona jakiekolwiek prace budowlane na przedmiocie dzierżawy nieprzewidziane w projekcie zagospodarowania terenu zaakceptowanego przez Wydzierżawiającego lub bez pisemnej zgody Wydzierżawiającego, o której mowa w § 5 ust. 1 lit p); </w:t>
      </w:r>
    </w:p>
    <w:p w14:paraId="47D8B73F" w14:textId="77777777" w:rsidR="00B75075" w:rsidRPr="001E73AA" w:rsidRDefault="0001364A">
      <w:pPr>
        <w:pStyle w:val="Teksttreci2"/>
        <w:shd w:val="clear" w:color="auto" w:fill="auto"/>
        <w:spacing w:before="0" w:after="0" w:line="264" w:lineRule="exact"/>
        <w:jc w:val="both"/>
        <w:rPr>
          <w:sz w:val="24"/>
          <w:szCs w:val="24"/>
        </w:rPr>
      </w:pPr>
      <w:r w:rsidRPr="001E73AA">
        <w:rPr>
          <w:b/>
          <w:bCs/>
          <w:sz w:val="24"/>
          <w:szCs w:val="24"/>
        </w:rPr>
        <w:t>i</w:t>
      </w:r>
      <w:proofErr w:type="gramStart"/>
      <w:r w:rsidRPr="001E73AA">
        <w:rPr>
          <w:b/>
          <w:bCs/>
          <w:sz w:val="24"/>
          <w:szCs w:val="24"/>
        </w:rPr>
        <w:t>)</w:t>
      </w:r>
      <w:r w:rsidRPr="001E73AA">
        <w:rPr>
          <w:sz w:val="24"/>
          <w:szCs w:val="24"/>
        </w:rPr>
        <w:t> odda</w:t>
      </w:r>
      <w:proofErr w:type="gramEnd"/>
      <w:r w:rsidRPr="001E73AA">
        <w:rPr>
          <w:sz w:val="24"/>
          <w:szCs w:val="24"/>
        </w:rPr>
        <w:t xml:space="preserve"> przedmiot dzierżawy w całości lub części osobie trzeciej do korzystania, do bezpłatnego używania lub w poddzierżawę, bez uprzedniego uzyskania pisemnej zgody Wydzierżawiającego.</w:t>
      </w:r>
    </w:p>
    <w:p w14:paraId="5FFACE0B" w14:textId="77777777" w:rsidR="00B75075" w:rsidRPr="001E73AA" w:rsidRDefault="00B75075">
      <w:pPr>
        <w:pStyle w:val="Teksttreci3"/>
        <w:shd w:val="clear" w:color="auto" w:fill="auto"/>
        <w:spacing w:after="0" w:line="264" w:lineRule="exact"/>
        <w:jc w:val="center"/>
        <w:rPr>
          <w:sz w:val="24"/>
          <w:szCs w:val="24"/>
        </w:rPr>
      </w:pPr>
    </w:p>
    <w:p w14:paraId="33BF53E3" w14:textId="77777777" w:rsidR="00B75075" w:rsidRDefault="0001364A">
      <w:pPr>
        <w:pStyle w:val="Teksttreci3"/>
        <w:shd w:val="clear" w:color="auto" w:fill="auto"/>
        <w:spacing w:after="0" w:line="264" w:lineRule="exact"/>
        <w:jc w:val="center"/>
        <w:rPr>
          <w:sz w:val="24"/>
          <w:szCs w:val="24"/>
        </w:rPr>
      </w:pPr>
      <w:r>
        <w:rPr>
          <w:sz w:val="24"/>
          <w:szCs w:val="24"/>
        </w:rPr>
        <w:t>§ 8</w:t>
      </w:r>
    </w:p>
    <w:p w14:paraId="4E0207C7" w14:textId="77777777" w:rsidR="00B75075" w:rsidRDefault="00B75075">
      <w:pPr>
        <w:pStyle w:val="Teksttreci3"/>
        <w:shd w:val="clear" w:color="auto" w:fill="auto"/>
        <w:spacing w:after="0" w:line="264" w:lineRule="exact"/>
        <w:jc w:val="center"/>
        <w:rPr>
          <w:sz w:val="24"/>
          <w:szCs w:val="24"/>
        </w:rPr>
      </w:pPr>
    </w:p>
    <w:p w14:paraId="3EF12EBE" w14:textId="1C581ABF" w:rsidR="00B75075" w:rsidRDefault="0001364A">
      <w:pPr>
        <w:pStyle w:val="Teksttreci2"/>
        <w:numPr>
          <w:ilvl w:val="0"/>
          <w:numId w:val="39"/>
        </w:numPr>
        <w:shd w:val="clear" w:color="auto" w:fill="auto"/>
        <w:spacing w:before="0" w:after="0" w:line="264" w:lineRule="exact"/>
        <w:jc w:val="both"/>
        <w:rPr>
          <w:sz w:val="24"/>
          <w:szCs w:val="24"/>
        </w:rPr>
      </w:pPr>
      <w:r>
        <w:rPr>
          <w:sz w:val="24"/>
          <w:szCs w:val="24"/>
        </w:rPr>
        <w:t>Dzierżawca zobowiązuje się do zwrotu przedmiotu dzierżawy w terminie 14 dni od dnia zakończenia dzierżawy, jej rozwiązania lub wygaśnięcia. Zwrot przez Dzierżawcę uporządkowanego przedmiotu dzierżawy wraz z kompletem dokumentacji, kluczami do obiekt</w:t>
      </w:r>
      <w:r>
        <w:rPr>
          <w:sz w:val="24"/>
          <w:szCs w:val="24"/>
          <w:lang w:val="es-ES_tradnl"/>
        </w:rPr>
        <w:t>ó</w:t>
      </w:r>
      <w:r>
        <w:rPr>
          <w:sz w:val="24"/>
          <w:szCs w:val="24"/>
        </w:rPr>
        <w:t xml:space="preserve">w (bramy), oraz aktualnymi protokołami z badań okresowych instalacji elektrycznych </w:t>
      </w:r>
      <w:r w:rsidR="00B00EDB">
        <w:rPr>
          <w:sz w:val="24"/>
          <w:szCs w:val="24"/>
        </w:rPr>
        <w:br/>
      </w:r>
      <w:r>
        <w:rPr>
          <w:sz w:val="24"/>
          <w:szCs w:val="24"/>
        </w:rPr>
        <w:t>i urządzeń, dokumentacją</w:t>
      </w:r>
      <w:r w:rsidR="00B00EDB">
        <w:rPr>
          <w:sz w:val="24"/>
          <w:szCs w:val="24"/>
        </w:rPr>
        <w:t>,</w:t>
      </w:r>
      <w:r>
        <w:rPr>
          <w:sz w:val="24"/>
          <w:szCs w:val="24"/>
        </w:rPr>
        <w:t xml:space="preserve"> dotyczącą ochrony przeciwpożarowej, dokumentacją powykonawczą dotyczącą przeprowadzanych przez Dzierżawcę prac budowlanych, nastąpi na podstawie protokołu zdawczo-odbiorczego, zawierającego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opis stanu technicznego przedmiotu dzierżawy.</w:t>
      </w:r>
    </w:p>
    <w:p w14:paraId="459AF382" w14:textId="77777777" w:rsidR="00B75075" w:rsidRDefault="0001364A">
      <w:pPr>
        <w:pStyle w:val="Teksttreci2"/>
        <w:numPr>
          <w:ilvl w:val="0"/>
          <w:numId w:val="39"/>
        </w:numPr>
        <w:shd w:val="clear" w:color="auto" w:fill="auto"/>
        <w:spacing w:before="0" w:after="0" w:line="264" w:lineRule="exact"/>
        <w:jc w:val="both"/>
        <w:rPr>
          <w:sz w:val="24"/>
          <w:szCs w:val="24"/>
        </w:rPr>
      </w:pPr>
      <w:r>
        <w:rPr>
          <w:sz w:val="24"/>
          <w:szCs w:val="24"/>
        </w:rPr>
        <w:t xml:space="preserve">W przypadku stwierdzenia przez Wydzierżawiającego na podstawie opinii technicznej, że w dniu wygaśnięcia/rozwiązania/zakończenia umowy dzierżawy obiekt w ocenie Wydzierżawiającego, z uwagi na stan techniczny, nie nadaje się do dalszego prawidłowego użytkowania lub korzystania, Dzierżawca dokona </w:t>
      </w:r>
      <w:proofErr w:type="spellStart"/>
      <w:r>
        <w:rPr>
          <w:sz w:val="24"/>
          <w:szCs w:val="24"/>
        </w:rPr>
        <w:t>rozbi</w:t>
      </w:r>
      <w:proofErr w:type="spellEnd"/>
      <w:r>
        <w:rPr>
          <w:sz w:val="24"/>
          <w:szCs w:val="24"/>
          <w:lang w:val="es-ES_tradnl"/>
        </w:rPr>
        <w:t>ó</w:t>
      </w:r>
      <w:proofErr w:type="spellStart"/>
      <w:r>
        <w:rPr>
          <w:sz w:val="24"/>
          <w:szCs w:val="24"/>
        </w:rPr>
        <w:t>rki</w:t>
      </w:r>
      <w:proofErr w:type="spellEnd"/>
      <w:r>
        <w:rPr>
          <w:sz w:val="24"/>
          <w:szCs w:val="24"/>
        </w:rPr>
        <w:t xml:space="preserve"> obiektu na własny koszt i ryzyko w terminie nie dłuższym niż 3 miesiące od daty rozwiązania/wygaśnięcia/zakończenia umowy dzierżawy. Za ten okres zajmowania przedmiotu umowy od dnia wygaśnięcia lub zakończenia umowy Dzierżawca obowiązany jest do uiszczania na rzecz Wydzierżawiającego opłaty miesięcznej za korzystanie z nieruchomości w wysokości odpowiadającej stawce czynszu obowiązującej na dzień wygaśnięcia lub rozwiązania umowy. </w:t>
      </w:r>
    </w:p>
    <w:p w14:paraId="647C9CD0" w14:textId="77777777" w:rsidR="00B75075" w:rsidRDefault="0001364A">
      <w:pPr>
        <w:pStyle w:val="Teksttreci2"/>
        <w:numPr>
          <w:ilvl w:val="0"/>
          <w:numId w:val="39"/>
        </w:numPr>
        <w:shd w:val="clear" w:color="auto" w:fill="auto"/>
        <w:spacing w:before="0" w:after="0" w:line="264" w:lineRule="exact"/>
        <w:jc w:val="both"/>
        <w:rPr>
          <w:sz w:val="24"/>
          <w:szCs w:val="24"/>
        </w:rPr>
      </w:pPr>
      <w:r>
        <w:rPr>
          <w:sz w:val="24"/>
          <w:szCs w:val="24"/>
        </w:rPr>
        <w:t>W przypadku, kiedy Dzierżawca nie wykona zobowiązania wymienionego w ust. 2, Wydzierżawiający będzie miał prawo przystąpić do wykonania tych czynności na koszt Dzierżawcy, bez konieczności wcześniejszego uzyskania zgody sądu. Dzierżawca zobowiązany jest do pokrycia całości koszt</w:t>
      </w:r>
      <w:r>
        <w:rPr>
          <w:sz w:val="24"/>
          <w:szCs w:val="24"/>
          <w:lang w:val="es-ES_tradnl"/>
        </w:rPr>
        <w:t>ó</w:t>
      </w:r>
      <w:r>
        <w:rPr>
          <w:sz w:val="24"/>
          <w:szCs w:val="24"/>
        </w:rPr>
        <w:t xml:space="preserve">w związanych z doprowadzeniem przedmiotu umowy do stanu zgodnego z umową. </w:t>
      </w:r>
    </w:p>
    <w:p w14:paraId="1B98C88F" w14:textId="77777777" w:rsidR="00B75075" w:rsidRDefault="0001364A">
      <w:pPr>
        <w:pStyle w:val="Teksttreci2"/>
        <w:numPr>
          <w:ilvl w:val="0"/>
          <w:numId w:val="39"/>
        </w:numPr>
        <w:shd w:val="clear" w:color="auto" w:fill="auto"/>
        <w:spacing w:before="0" w:after="240" w:line="264" w:lineRule="exact"/>
        <w:jc w:val="both"/>
        <w:rPr>
          <w:sz w:val="24"/>
          <w:szCs w:val="24"/>
        </w:rPr>
      </w:pPr>
      <w:r>
        <w:rPr>
          <w:sz w:val="24"/>
          <w:szCs w:val="24"/>
        </w:rPr>
        <w:t>W przypadku niestawiennictwa Dzierżawcy lub odmowy podpisania protokołu zdawczo- odbiorczego, Wydzierżawiający jest uprawniony do samodzielnego przejęcia przedmiotu umowy, sporządzenia protokołu zdawczo-odbiorczego ze skutkiem dla obu stron, a w razie pozostawienia przez Dzierżawcę na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4F52C621" w14:textId="77777777" w:rsidR="00B75075" w:rsidRDefault="00B75075">
      <w:pPr>
        <w:pStyle w:val="Teksttreci3"/>
        <w:shd w:val="clear" w:color="auto" w:fill="auto"/>
        <w:spacing w:after="0" w:line="264" w:lineRule="exact"/>
        <w:jc w:val="center"/>
        <w:rPr>
          <w:sz w:val="24"/>
          <w:szCs w:val="24"/>
        </w:rPr>
      </w:pPr>
    </w:p>
    <w:p w14:paraId="3587B1F6" w14:textId="77777777" w:rsidR="00B75075" w:rsidRDefault="0001364A">
      <w:pPr>
        <w:pStyle w:val="Teksttreci3"/>
        <w:shd w:val="clear" w:color="auto" w:fill="auto"/>
        <w:spacing w:after="0" w:line="264" w:lineRule="exact"/>
        <w:jc w:val="center"/>
        <w:rPr>
          <w:sz w:val="24"/>
          <w:szCs w:val="24"/>
        </w:rPr>
      </w:pPr>
      <w:r>
        <w:rPr>
          <w:sz w:val="24"/>
          <w:szCs w:val="24"/>
        </w:rPr>
        <w:t>§ 9</w:t>
      </w:r>
    </w:p>
    <w:p w14:paraId="31C2F945" w14:textId="77777777" w:rsidR="00B75075" w:rsidRDefault="00B75075">
      <w:pPr>
        <w:pStyle w:val="Teksttreci3"/>
        <w:shd w:val="clear" w:color="auto" w:fill="auto"/>
        <w:spacing w:after="0" w:line="264" w:lineRule="exact"/>
        <w:jc w:val="center"/>
        <w:rPr>
          <w:sz w:val="24"/>
          <w:szCs w:val="24"/>
        </w:rPr>
      </w:pPr>
    </w:p>
    <w:p w14:paraId="1FE189CF" w14:textId="3EC657A6" w:rsidR="00B75075" w:rsidRDefault="0001364A">
      <w:pPr>
        <w:pStyle w:val="Teksttreci2"/>
        <w:numPr>
          <w:ilvl w:val="0"/>
          <w:numId w:val="41"/>
        </w:numPr>
        <w:shd w:val="clear" w:color="auto" w:fill="auto"/>
        <w:spacing w:before="0" w:after="0" w:line="264" w:lineRule="exact"/>
        <w:jc w:val="both"/>
        <w:rPr>
          <w:sz w:val="24"/>
          <w:szCs w:val="24"/>
        </w:rPr>
      </w:pPr>
      <w:r>
        <w:rPr>
          <w:sz w:val="24"/>
          <w:szCs w:val="24"/>
        </w:rPr>
        <w:t>W każdym przypadku zakończenia, rozwiązania, odstąpienia lub wygaśnięcia niniejszej umowy, Wydzierżawiający ma prawo żądać usunięcia przez Dzierżawcę i na jego koszt poniesionych na nieruchomości nakład</w:t>
      </w:r>
      <w:r>
        <w:rPr>
          <w:sz w:val="24"/>
          <w:szCs w:val="24"/>
          <w:lang w:val="es-ES_tradnl"/>
        </w:rPr>
        <w:t>ó</w:t>
      </w:r>
      <w:r>
        <w:rPr>
          <w:sz w:val="24"/>
          <w:szCs w:val="24"/>
        </w:rPr>
        <w:t>w i przywr</w:t>
      </w:r>
      <w:r>
        <w:rPr>
          <w:sz w:val="24"/>
          <w:szCs w:val="24"/>
          <w:lang w:val="es-ES_tradnl"/>
        </w:rPr>
        <w:t>ó</w:t>
      </w:r>
      <w:proofErr w:type="spellStart"/>
      <w:r>
        <w:rPr>
          <w:sz w:val="24"/>
          <w:szCs w:val="24"/>
        </w:rPr>
        <w:t>cenia</w:t>
      </w:r>
      <w:proofErr w:type="spellEnd"/>
      <w:r>
        <w:rPr>
          <w:sz w:val="24"/>
          <w:szCs w:val="24"/>
        </w:rPr>
        <w:t xml:space="preserve"> poprzedniego, w razie gdy zostały one wykonane </w:t>
      </w:r>
      <w:r w:rsidR="00017A04">
        <w:rPr>
          <w:sz w:val="24"/>
          <w:szCs w:val="24"/>
        </w:rPr>
        <w:br/>
      </w:r>
      <w:r>
        <w:rPr>
          <w:sz w:val="24"/>
          <w:szCs w:val="24"/>
        </w:rPr>
        <w:t xml:space="preserve">w </w:t>
      </w:r>
      <w:proofErr w:type="spellStart"/>
      <w:r>
        <w:rPr>
          <w:sz w:val="24"/>
          <w:szCs w:val="24"/>
        </w:rPr>
        <w:t>spos</w:t>
      </w:r>
      <w:proofErr w:type="spellEnd"/>
      <w:r>
        <w:rPr>
          <w:sz w:val="24"/>
          <w:szCs w:val="24"/>
          <w:lang w:val="es-ES_tradnl"/>
        </w:rPr>
        <w:t>ó</w:t>
      </w:r>
      <w:r>
        <w:rPr>
          <w:sz w:val="24"/>
          <w:szCs w:val="24"/>
        </w:rPr>
        <w:t xml:space="preserve">b sprzeczny z umową, w </w:t>
      </w:r>
      <w:proofErr w:type="spellStart"/>
      <w:r>
        <w:rPr>
          <w:sz w:val="24"/>
          <w:szCs w:val="24"/>
        </w:rPr>
        <w:t>szczeg</w:t>
      </w:r>
      <w:proofErr w:type="spellEnd"/>
      <w:r>
        <w:rPr>
          <w:sz w:val="24"/>
          <w:szCs w:val="24"/>
          <w:lang w:val="es-ES_tradnl"/>
        </w:rPr>
        <w:t>ó</w:t>
      </w:r>
      <w:proofErr w:type="spellStart"/>
      <w:r>
        <w:rPr>
          <w:sz w:val="24"/>
          <w:szCs w:val="24"/>
        </w:rPr>
        <w:t>lności</w:t>
      </w:r>
      <w:proofErr w:type="spellEnd"/>
      <w:r>
        <w:rPr>
          <w:sz w:val="24"/>
          <w:szCs w:val="24"/>
        </w:rPr>
        <w:t xml:space="preserve"> bez uprzedniej pisemnej zgody Wydzierżawiającego. W sytuacji gdy okaże się, że Dzierżawca mimo pisemnego wezwania Wydzierżawiającego nie dokona w wyznaczonym terminie przywr</w:t>
      </w:r>
      <w:r>
        <w:rPr>
          <w:sz w:val="24"/>
          <w:szCs w:val="24"/>
          <w:lang w:val="es-ES_tradnl"/>
        </w:rPr>
        <w:t>ó</w:t>
      </w:r>
      <w:proofErr w:type="spellStart"/>
      <w:r>
        <w:rPr>
          <w:sz w:val="24"/>
          <w:szCs w:val="24"/>
        </w:rPr>
        <w:t>cenia</w:t>
      </w:r>
      <w:proofErr w:type="spellEnd"/>
      <w:r>
        <w:rPr>
          <w:sz w:val="24"/>
          <w:szCs w:val="24"/>
        </w:rPr>
        <w:t xml:space="preserve"> stanu poprzedniego, Wydzierżawiający będzie miał możliwość dokonać tego na koszt i ryzyko Dzierżawcy, bez konieczności wcześniejszego uzyskania upoważnienia sądu.</w:t>
      </w:r>
    </w:p>
    <w:p w14:paraId="2A709774" w14:textId="7268F3DA" w:rsidR="00B75075" w:rsidRDefault="0001364A">
      <w:pPr>
        <w:pStyle w:val="Teksttreci2"/>
        <w:numPr>
          <w:ilvl w:val="0"/>
          <w:numId w:val="41"/>
        </w:numPr>
        <w:shd w:val="clear" w:color="auto" w:fill="auto"/>
        <w:spacing w:before="0" w:after="0" w:line="264" w:lineRule="exact"/>
        <w:jc w:val="both"/>
        <w:rPr>
          <w:sz w:val="24"/>
          <w:szCs w:val="24"/>
        </w:rPr>
      </w:pPr>
      <w:r>
        <w:rPr>
          <w:sz w:val="24"/>
          <w:szCs w:val="24"/>
        </w:rPr>
        <w:t>Wydzierżawiający może zdecydować o pozostawieniu nakład</w:t>
      </w:r>
      <w:r>
        <w:rPr>
          <w:sz w:val="24"/>
          <w:szCs w:val="24"/>
          <w:lang w:val="es-ES_tradnl"/>
        </w:rPr>
        <w:t>ó</w:t>
      </w:r>
      <w:r w:rsidR="00B00EDB">
        <w:rPr>
          <w:sz w:val="24"/>
          <w:szCs w:val="24"/>
        </w:rPr>
        <w:t xml:space="preserve">w lub ich </w:t>
      </w:r>
      <w:proofErr w:type="spellStart"/>
      <w:r w:rsidR="00B00EDB">
        <w:rPr>
          <w:sz w:val="24"/>
          <w:szCs w:val="24"/>
        </w:rPr>
        <w:t>czę</w:t>
      </w:r>
      <w:r>
        <w:rPr>
          <w:sz w:val="24"/>
          <w:szCs w:val="24"/>
        </w:rPr>
        <w:t>ś</w:t>
      </w:r>
      <w:proofErr w:type="spellEnd"/>
      <w:r>
        <w:rPr>
          <w:sz w:val="24"/>
          <w:szCs w:val="24"/>
          <w:lang w:val="it-IT"/>
        </w:rPr>
        <w:t>ci (tak</w:t>
      </w:r>
      <w:r>
        <w:rPr>
          <w:sz w:val="24"/>
          <w:szCs w:val="24"/>
        </w:rPr>
        <w:t>że wykonanych sprzecznie z umową), z tym, że Dzierżawcy nie przysługuje prawo żądania zwrotu ich wartości. Dotyczy to wszystkich nakład</w:t>
      </w:r>
      <w:r>
        <w:rPr>
          <w:sz w:val="24"/>
          <w:szCs w:val="24"/>
          <w:lang w:val="es-ES_tradnl"/>
        </w:rPr>
        <w:t>ó</w:t>
      </w:r>
      <w:r>
        <w:rPr>
          <w:sz w:val="24"/>
          <w:szCs w:val="24"/>
        </w:rPr>
        <w:t xml:space="preserve">w, w tym inwestycyjnych, remontowych </w:t>
      </w:r>
      <w:r w:rsidR="00B00EDB">
        <w:rPr>
          <w:sz w:val="24"/>
          <w:szCs w:val="24"/>
        </w:rPr>
        <w:br/>
      </w:r>
      <w:r>
        <w:rPr>
          <w:sz w:val="24"/>
          <w:szCs w:val="24"/>
        </w:rPr>
        <w:t xml:space="preserve">i modernizacyjnych, poniesionych w celu dostosowania przedmiotu umowy do prowadzonej działalności. </w:t>
      </w:r>
    </w:p>
    <w:p w14:paraId="3C6EFB08" w14:textId="77777777" w:rsidR="00B75075" w:rsidRDefault="0001364A">
      <w:pPr>
        <w:pStyle w:val="Teksttreci2"/>
        <w:numPr>
          <w:ilvl w:val="0"/>
          <w:numId w:val="41"/>
        </w:numPr>
        <w:shd w:val="clear" w:color="auto" w:fill="auto"/>
        <w:spacing w:before="0" w:after="0" w:line="264" w:lineRule="exact"/>
        <w:jc w:val="both"/>
        <w:rPr>
          <w:sz w:val="24"/>
          <w:szCs w:val="24"/>
        </w:rPr>
      </w:pPr>
      <w:r>
        <w:rPr>
          <w:sz w:val="24"/>
          <w:szCs w:val="24"/>
        </w:rPr>
        <w:t xml:space="preserve">Ustala się, że w przypadku zakończenia umowy na skutek upływu terminu obowiązywania, rozwiązania jej lub jej wypowiedzenia przez </w:t>
      </w:r>
      <w:proofErr w:type="spellStart"/>
      <w:r>
        <w:rPr>
          <w:sz w:val="24"/>
          <w:szCs w:val="24"/>
        </w:rPr>
        <w:t>kt</w:t>
      </w:r>
      <w:proofErr w:type="spellEnd"/>
      <w:r>
        <w:rPr>
          <w:sz w:val="24"/>
          <w:szCs w:val="24"/>
          <w:lang w:val="es-ES_tradnl"/>
        </w:rPr>
        <w:t>ó</w:t>
      </w:r>
      <w:proofErr w:type="spellStart"/>
      <w:r>
        <w:rPr>
          <w:sz w:val="24"/>
          <w:szCs w:val="24"/>
        </w:rPr>
        <w:t>rąkolwiek</w:t>
      </w:r>
      <w:proofErr w:type="spellEnd"/>
      <w:r>
        <w:rPr>
          <w:sz w:val="24"/>
          <w:szCs w:val="24"/>
        </w:rPr>
        <w:t xml:space="preserve"> ze stron, jej wygaśnięcia, Dzierżawca nie będzie uprawniony do żądania od Wydzierżawiającego zwrotu wartości jakichkolwiek nakład</w:t>
      </w:r>
      <w:r>
        <w:rPr>
          <w:sz w:val="24"/>
          <w:szCs w:val="24"/>
          <w:lang w:val="es-ES_tradnl"/>
        </w:rPr>
        <w:t>ó</w:t>
      </w:r>
      <w:r>
        <w:rPr>
          <w:sz w:val="24"/>
          <w:szCs w:val="24"/>
        </w:rPr>
        <w:t>w poniesionych na przedmiot dzierżawy, w tym r</w:t>
      </w:r>
      <w:r>
        <w:rPr>
          <w:sz w:val="24"/>
          <w:szCs w:val="24"/>
          <w:lang w:val="es-ES_tradnl"/>
        </w:rPr>
        <w:t>ó</w:t>
      </w:r>
      <w:proofErr w:type="spellStart"/>
      <w:r>
        <w:rPr>
          <w:sz w:val="24"/>
          <w:szCs w:val="24"/>
        </w:rPr>
        <w:t>wnież</w:t>
      </w:r>
      <w:proofErr w:type="spellEnd"/>
      <w:r>
        <w:rPr>
          <w:sz w:val="24"/>
          <w:szCs w:val="24"/>
        </w:rPr>
        <w:t xml:space="preserve"> wykonanych zgodnie z umową jak i nakład</w:t>
      </w:r>
      <w:r>
        <w:rPr>
          <w:sz w:val="24"/>
          <w:szCs w:val="24"/>
          <w:lang w:val="es-ES_tradnl"/>
        </w:rPr>
        <w:t>ó</w:t>
      </w:r>
      <w:r>
        <w:rPr>
          <w:sz w:val="24"/>
          <w:szCs w:val="24"/>
        </w:rPr>
        <w:t xml:space="preserve">w poniesionych w celu dostosowania przedmiotu umowy do prowadzonej działalności. </w:t>
      </w:r>
    </w:p>
    <w:p w14:paraId="08A13D19" w14:textId="1EE0D183" w:rsidR="00B75075" w:rsidRDefault="0001364A">
      <w:pPr>
        <w:pStyle w:val="Teksttreci2"/>
        <w:numPr>
          <w:ilvl w:val="0"/>
          <w:numId w:val="41"/>
        </w:numPr>
        <w:shd w:val="clear" w:color="auto" w:fill="auto"/>
        <w:spacing w:before="0" w:after="0" w:line="264" w:lineRule="exact"/>
        <w:jc w:val="both"/>
        <w:rPr>
          <w:sz w:val="24"/>
          <w:szCs w:val="24"/>
        </w:rPr>
      </w:pPr>
      <w:r>
        <w:rPr>
          <w:sz w:val="24"/>
          <w:szCs w:val="24"/>
        </w:rPr>
        <w:t xml:space="preserve">W sytuacji gdy okaże się, że Dzierżawca mimo wezwania Wydzierżawiającego nie dokona </w:t>
      </w:r>
      <w:r w:rsidR="00B00EDB">
        <w:rPr>
          <w:sz w:val="24"/>
          <w:szCs w:val="24"/>
        </w:rPr>
        <w:br/>
      </w:r>
      <w:r>
        <w:rPr>
          <w:sz w:val="24"/>
          <w:szCs w:val="24"/>
        </w:rPr>
        <w:t>(w terminie wskazanym przez Wydzierżawiającego) przywr</w:t>
      </w:r>
      <w:r>
        <w:rPr>
          <w:sz w:val="24"/>
          <w:szCs w:val="24"/>
          <w:lang w:val="es-ES_tradnl"/>
        </w:rPr>
        <w:t>ó</w:t>
      </w:r>
      <w:proofErr w:type="spellStart"/>
      <w:r>
        <w:rPr>
          <w:sz w:val="24"/>
          <w:szCs w:val="24"/>
        </w:rPr>
        <w:t>cenia</w:t>
      </w:r>
      <w:proofErr w:type="spellEnd"/>
      <w:r>
        <w:rPr>
          <w:sz w:val="24"/>
          <w:szCs w:val="24"/>
        </w:rPr>
        <w:t xml:space="preserve"> stanu przedmiotu dzierżawy do stanu poprzedniego, Wydzierżawiający będzie miał prawo tego dokonać na koszt i ryzyko Dzierżawcy bez konieczności wcześniejszego uzyskania upoważnienia sądu</w:t>
      </w:r>
      <w:r w:rsidR="00B00EDB">
        <w:rPr>
          <w:sz w:val="24"/>
          <w:szCs w:val="24"/>
        </w:rPr>
        <w:t>.</w:t>
      </w:r>
    </w:p>
    <w:p w14:paraId="2CB19DBB" w14:textId="77777777" w:rsidR="00B75075" w:rsidRDefault="0001364A">
      <w:pPr>
        <w:pStyle w:val="Teksttreci2"/>
        <w:numPr>
          <w:ilvl w:val="0"/>
          <w:numId w:val="41"/>
        </w:numPr>
        <w:shd w:val="clear" w:color="auto" w:fill="auto"/>
        <w:spacing w:before="0" w:after="0" w:line="264" w:lineRule="exact"/>
        <w:jc w:val="both"/>
        <w:rPr>
          <w:sz w:val="24"/>
          <w:szCs w:val="24"/>
        </w:rPr>
      </w:pPr>
      <w:r>
        <w:rPr>
          <w:sz w:val="24"/>
          <w:szCs w:val="24"/>
        </w:rPr>
        <w:t>W przypadku, gdy okaże się, że przywr</w:t>
      </w:r>
      <w:r>
        <w:rPr>
          <w:sz w:val="24"/>
          <w:szCs w:val="24"/>
          <w:lang w:val="es-ES_tradnl"/>
        </w:rPr>
        <w:t>ó</w:t>
      </w:r>
      <w:r>
        <w:rPr>
          <w:sz w:val="24"/>
          <w:szCs w:val="24"/>
        </w:rPr>
        <w:t xml:space="preserve">cenie stanu poprzedniego jest z jakichkolwiek </w:t>
      </w:r>
      <w:proofErr w:type="spellStart"/>
      <w:r>
        <w:rPr>
          <w:sz w:val="24"/>
          <w:szCs w:val="24"/>
        </w:rPr>
        <w:t>powod</w:t>
      </w:r>
      <w:proofErr w:type="spellEnd"/>
      <w:r>
        <w:rPr>
          <w:sz w:val="24"/>
          <w:szCs w:val="24"/>
          <w:lang w:val="es-ES_tradnl"/>
        </w:rPr>
        <w:t>ó</w:t>
      </w:r>
      <w:r>
        <w:rPr>
          <w:sz w:val="24"/>
          <w:szCs w:val="24"/>
        </w:rPr>
        <w:t>w nieuzasadnione czy utrudnione lub Dzierżawca nie przywr</w:t>
      </w:r>
      <w:r>
        <w:rPr>
          <w:sz w:val="24"/>
          <w:szCs w:val="24"/>
          <w:lang w:val="es-ES_tradnl"/>
        </w:rPr>
        <w:t>ó</w:t>
      </w:r>
      <w:r>
        <w:rPr>
          <w:sz w:val="24"/>
          <w:szCs w:val="24"/>
        </w:rPr>
        <w:t>ci stanu poprzedniego, Dzierżawcy także nie będzie przysługiwało prawo domagania się zwrotu jakichkolwiek nakład</w:t>
      </w:r>
      <w:r>
        <w:rPr>
          <w:sz w:val="24"/>
          <w:szCs w:val="24"/>
          <w:lang w:val="es-ES_tradnl"/>
        </w:rPr>
        <w:t>ó</w:t>
      </w:r>
      <w:r>
        <w:rPr>
          <w:sz w:val="24"/>
          <w:szCs w:val="24"/>
        </w:rPr>
        <w:t>w poniesionych na przedmiot dzierżawy, w tym nakład</w:t>
      </w:r>
      <w:r>
        <w:rPr>
          <w:sz w:val="24"/>
          <w:szCs w:val="24"/>
          <w:lang w:val="es-ES_tradnl"/>
        </w:rPr>
        <w:t>ó</w:t>
      </w:r>
      <w:r>
        <w:rPr>
          <w:sz w:val="24"/>
          <w:szCs w:val="24"/>
        </w:rPr>
        <w:t>w inwestycyjnych, remontowych, modernizacyjnych, wobec czego zrzeka się roszczeń w tym zakresie.</w:t>
      </w:r>
    </w:p>
    <w:p w14:paraId="34FCEADF" w14:textId="77777777" w:rsidR="00B75075" w:rsidRDefault="00B75075">
      <w:pPr>
        <w:pStyle w:val="Teksttreci2"/>
        <w:shd w:val="clear" w:color="auto" w:fill="auto"/>
        <w:spacing w:before="0" w:after="0" w:line="264" w:lineRule="exact"/>
        <w:ind w:left="851"/>
        <w:jc w:val="both"/>
        <w:rPr>
          <w:sz w:val="24"/>
          <w:szCs w:val="24"/>
        </w:rPr>
      </w:pPr>
    </w:p>
    <w:p w14:paraId="65CB41FA" w14:textId="77777777" w:rsidR="00B75075" w:rsidRDefault="0001364A">
      <w:pPr>
        <w:pStyle w:val="Teksttreci2"/>
        <w:shd w:val="clear" w:color="auto" w:fill="auto"/>
        <w:spacing w:before="0" w:after="0" w:line="264" w:lineRule="exact"/>
        <w:ind w:left="20"/>
        <w:jc w:val="center"/>
        <w:rPr>
          <w:sz w:val="24"/>
          <w:szCs w:val="24"/>
        </w:rPr>
      </w:pPr>
      <w:r>
        <w:rPr>
          <w:b/>
          <w:bCs/>
          <w:sz w:val="24"/>
          <w:szCs w:val="24"/>
        </w:rPr>
        <w:t>§ 10</w:t>
      </w:r>
    </w:p>
    <w:p w14:paraId="41AF1346" w14:textId="77777777" w:rsidR="00B75075" w:rsidRDefault="00B75075">
      <w:pPr>
        <w:pStyle w:val="Teksttreci3"/>
        <w:shd w:val="clear" w:color="auto" w:fill="auto"/>
        <w:spacing w:after="0" w:line="264" w:lineRule="exact"/>
        <w:ind w:left="20"/>
        <w:jc w:val="both"/>
        <w:rPr>
          <w:sz w:val="24"/>
          <w:szCs w:val="24"/>
        </w:rPr>
      </w:pPr>
    </w:p>
    <w:p w14:paraId="74833D24" w14:textId="77777777" w:rsidR="00B75075" w:rsidRDefault="0001364A">
      <w:pPr>
        <w:pStyle w:val="Teksttreci2"/>
        <w:shd w:val="clear" w:color="auto" w:fill="auto"/>
        <w:spacing w:before="0" w:after="0" w:line="269" w:lineRule="exact"/>
        <w:jc w:val="both"/>
        <w:rPr>
          <w:sz w:val="24"/>
          <w:szCs w:val="24"/>
        </w:rPr>
      </w:pPr>
      <w:r>
        <w:rPr>
          <w:sz w:val="24"/>
          <w:szCs w:val="24"/>
        </w:rPr>
        <w:t xml:space="preserve">W przypadku zakończenia umowy na skutek upływu terminu obowiązywania, wygaśnięcia, rozwiązania lub jej wypowiedzenia przez </w:t>
      </w:r>
      <w:proofErr w:type="spellStart"/>
      <w:r>
        <w:rPr>
          <w:sz w:val="24"/>
          <w:szCs w:val="24"/>
        </w:rPr>
        <w:t>kt</w:t>
      </w:r>
      <w:proofErr w:type="spellEnd"/>
      <w:r>
        <w:rPr>
          <w:sz w:val="24"/>
          <w:szCs w:val="24"/>
          <w:lang w:val="es-ES_tradnl"/>
        </w:rPr>
        <w:t>ó</w:t>
      </w:r>
      <w:proofErr w:type="spellStart"/>
      <w:r>
        <w:rPr>
          <w:sz w:val="24"/>
          <w:szCs w:val="24"/>
        </w:rPr>
        <w:t>rąkolwiek</w:t>
      </w:r>
      <w:proofErr w:type="spellEnd"/>
      <w:r>
        <w:rPr>
          <w:sz w:val="24"/>
          <w:szCs w:val="24"/>
        </w:rPr>
        <w:t xml:space="preserve"> ze Stron, Dzierżawca nie będzie uprawniony do żądania od Wydzierżawiającego zwrotu jakichkolwiek koszt</w:t>
      </w:r>
      <w:r>
        <w:rPr>
          <w:sz w:val="24"/>
          <w:szCs w:val="24"/>
          <w:lang w:val="es-ES_tradnl"/>
        </w:rPr>
        <w:t>ó</w:t>
      </w:r>
      <w:r>
        <w:rPr>
          <w:sz w:val="24"/>
          <w:szCs w:val="24"/>
        </w:rPr>
        <w:t>w poniesionych lub związanych z niniejszą umową, ani nie będzie mu przysługiwać roszczenie o zwrot ewentualnych utraconych korzyści.</w:t>
      </w:r>
    </w:p>
    <w:p w14:paraId="5E7F8ADF" w14:textId="77777777" w:rsidR="001D0299" w:rsidRDefault="001D0299">
      <w:pPr>
        <w:pStyle w:val="Teksttreci3"/>
        <w:shd w:val="clear" w:color="auto" w:fill="auto"/>
        <w:spacing w:after="0" w:line="264" w:lineRule="exact"/>
        <w:ind w:left="20"/>
        <w:jc w:val="center"/>
        <w:rPr>
          <w:sz w:val="24"/>
          <w:szCs w:val="24"/>
        </w:rPr>
      </w:pPr>
    </w:p>
    <w:p w14:paraId="69CD90AD" w14:textId="5FB5DA2B" w:rsidR="00B75075" w:rsidRDefault="0001364A">
      <w:pPr>
        <w:pStyle w:val="Teksttreci3"/>
        <w:shd w:val="clear" w:color="auto" w:fill="auto"/>
        <w:spacing w:after="0" w:line="264" w:lineRule="exact"/>
        <w:ind w:left="20"/>
        <w:jc w:val="center"/>
        <w:rPr>
          <w:sz w:val="24"/>
          <w:szCs w:val="24"/>
        </w:rPr>
      </w:pPr>
      <w:r>
        <w:rPr>
          <w:sz w:val="24"/>
          <w:szCs w:val="24"/>
        </w:rPr>
        <w:t>§ 11</w:t>
      </w:r>
    </w:p>
    <w:p w14:paraId="0E342DC5" w14:textId="77777777" w:rsidR="00B75075" w:rsidRDefault="00B75075">
      <w:pPr>
        <w:pStyle w:val="Teksttreci3"/>
        <w:shd w:val="clear" w:color="auto" w:fill="auto"/>
        <w:spacing w:after="0" w:line="264" w:lineRule="exact"/>
        <w:ind w:left="20"/>
        <w:jc w:val="center"/>
        <w:rPr>
          <w:sz w:val="24"/>
          <w:szCs w:val="24"/>
        </w:rPr>
      </w:pPr>
    </w:p>
    <w:p w14:paraId="02CC87C8" w14:textId="77777777" w:rsidR="00B75075" w:rsidRDefault="0001364A">
      <w:pPr>
        <w:pStyle w:val="Teksttreci2"/>
        <w:numPr>
          <w:ilvl w:val="0"/>
          <w:numId w:val="43"/>
        </w:numPr>
        <w:shd w:val="clear" w:color="auto" w:fill="auto"/>
        <w:spacing w:before="0" w:after="275" w:line="264" w:lineRule="exact"/>
        <w:jc w:val="both"/>
        <w:rPr>
          <w:sz w:val="24"/>
          <w:szCs w:val="24"/>
        </w:rPr>
      </w:pPr>
      <w:r>
        <w:rPr>
          <w:sz w:val="24"/>
          <w:szCs w:val="24"/>
        </w:rPr>
        <w:t xml:space="preserve">Z zastrzeżeniem ust. 2, w przypadku, gdy po zakończeniu umowy Dzierżawca nadal będzie zajmował przedmiot dzierżawy, Dzierżawca do momentu zwrotu przedmiotu dzierżawy jest zobowiązany </w:t>
      </w:r>
      <w:proofErr w:type="spellStart"/>
      <w:r>
        <w:rPr>
          <w:sz w:val="24"/>
          <w:szCs w:val="24"/>
        </w:rPr>
        <w:t>zapł</w:t>
      </w:r>
      <w:proofErr w:type="spellEnd"/>
      <w:r>
        <w:rPr>
          <w:sz w:val="24"/>
          <w:szCs w:val="24"/>
          <w:lang w:val="es-ES_tradnl"/>
        </w:rPr>
        <w:t>aci</w:t>
      </w:r>
      <w:r>
        <w:rPr>
          <w:sz w:val="24"/>
          <w:szCs w:val="24"/>
        </w:rPr>
        <w:t>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trwał niepełny miesiąc kalendarzowy, należność zostanie obliczona proporcjonalnie.</w:t>
      </w:r>
    </w:p>
    <w:p w14:paraId="74EF94A9" w14:textId="5011B1A0" w:rsidR="00C77548" w:rsidRPr="008E3519" w:rsidRDefault="0001364A" w:rsidP="008E3519">
      <w:pPr>
        <w:pStyle w:val="Teksttreci2"/>
        <w:numPr>
          <w:ilvl w:val="0"/>
          <w:numId w:val="43"/>
        </w:numPr>
        <w:shd w:val="clear" w:color="auto" w:fill="auto"/>
        <w:spacing w:before="0" w:after="275" w:line="264" w:lineRule="exact"/>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w:t>
      </w:r>
      <w:r>
        <w:rPr>
          <w:sz w:val="24"/>
          <w:szCs w:val="24"/>
          <w:lang w:val="es-ES_tradnl"/>
        </w:rPr>
        <w:t>ó</w:t>
      </w:r>
      <w:r>
        <w:rPr>
          <w:sz w:val="24"/>
          <w:szCs w:val="24"/>
        </w:rPr>
        <w:t xml:space="preserve">w- za okres pierwszych trzech miesięcy obowiązany on będzie do zapłaty wynagrodzenia za korzystanie z nieruchomości w wysokości stawki czynszu odpowiadającej wartość czynszu obowiązującego strony w dniu wygaśnięcia/rozwiązania umowy dzierżawy. </w:t>
      </w:r>
    </w:p>
    <w:p w14:paraId="557ED91D" w14:textId="77777777" w:rsidR="00B75075" w:rsidRDefault="0001364A">
      <w:pPr>
        <w:pStyle w:val="Teksttreci2"/>
        <w:shd w:val="clear" w:color="auto" w:fill="auto"/>
        <w:tabs>
          <w:tab w:val="left" w:pos="284"/>
        </w:tabs>
        <w:spacing w:before="0" w:after="275" w:line="264" w:lineRule="exact"/>
        <w:jc w:val="center"/>
        <w:rPr>
          <w:sz w:val="24"/>
          <w:szCs w:val="24"/>
        </w:rPr>
      </w:pPr>
      <w:r>
        <w:rPr>
          <w:b/>
          <w:bCs/>
          <w:sz w:val="24"/>
          <w:szCs w:val="24"/>
          <w:lang w:val="en-US"/>
        </w:rPr>
        <w:t>POSTANOWIENIA KO</w:t>
      </w:r>
      <w:r>
        <w:rPr>
          <w:b/>
          <w:bCs/>
          <w:sz w:val="24"/>
          <w:szCs w:val="24"/>
        </w:rPr>
        <w:t>Ń</w:t>
      </w:r>
      <w:r>
        <w:rPr>
          <w:b/>
          <w:bCs/>
          <w:sz w:val="24"/>
          <w:szCs w:val="24"/>
          <w:lang w:val="de-DE"/>
        </w:rPr>
        <w:t>COWE</w:t>
      </w:r>
    </w:p>
    <w:p w14:paraId="7E5C0D4A" w14:textId="77777777" w:rsidR="00B75075" w:rsidRDefault="0001364A">
      <w:pPr>
        <w:pStyle w:val="Teksttreci3"/>
        <w:shd w:val="clear" w:color="auto" w:fill="auto"/>
        <w:spacing w:after="0" w:line="264" w:lineRule="exact"/>
        <w:jc w:val="center"/>
        <w:rPr>
          <w:sz w:val="24"/>
          <w:szCs w:val="24"/>
        </w:rPr>
      </w:pPr>
      <w:r>
        <w:rPr>
          <w:sz w:val="24"/>
          <w:szCs w:val="24"/>
        </w:rPr>
        <w:t>§ 12</w:t>
      </w:r>
    </w:p>
    <w:p w14:paraId="2C76D555" w14:textId="77777777" w:rsidR="00B75075" w:rsidRDefault="00B75075">
      <w:pPr>
        <w:pStyle w:val="Teksttreci3"/>
        <w:shd w:val="clear" w:color="auto" w:fill="auto"/>
        <w:spacing w:after="0" w:line="264" w:lineRule="exact"/>
        <w:jc w:val="center"/>
        <w:rPr>
          <w:sz w:val="24"/>
          <w:szCs w:val="24"/>
        </w:rPr>
      </w:pPr>
    </w:p>
    <w:p w14:paraId="65E2E4AF" w14:textId="77777777" w:rsidR="00B75075" w:rsidRPr="001E73AA" w:rsidRDefault="0001364A">
      <w:pPr>
        <w:pStyle w:val="Teksttreci2"/>
        <w:numPr>
          <w:ilvl w:val="0"/>
          <w:numId w:val="45"/>
        </w:numPr>
        <w:shd w:val="clear" w:color="auto" w:fill="auto"/>
        <w:spacing w:before="0" w:after="0" w:line="264" w:lineRule="exact"/>
        <w:jc w:val="both"/>
        <w:rPr>
          <w:sz w:val="24"/>
          <w:szCs w:val="24"/>
        </w:rPr>
      </w:pPr>
      <w:r w:rsidRPr="001E73AA">
        <w:rPr>
          <w:sz w:val="24"/>
          <w:szCs w:val="24"/>
        </w:rPr>
        <w:t>Zmiany umowy i jej rozwiązanie wymagają formy pisemnej pod rygorem nieważności.</w:t>
      </w:r>
    </w:p>
    <w:p w14:paraId="4C6C005D" w14:textId="742B041A" w:rsidR="00B75075" w:rsidRPr="001E73AA" w:rsidRDefault="0001364A" w:rsidP="00180DD3">
      <w:pPr>
        <w:pStyle w:val="Teksttreci2"/>
        <w:numPr>
          <w:ilvl w:val="0"/>
          <w:numId w:val="46"/>
        </w:numPr>
        <w:shd w:val="clear" w:color="auto" w:fill="auto"/>
        <w:spacing w:before="0" w:after="0" w:line="264" w:lineRule="exact"/>
        <w:ind w:left="284" w:hanging="284"/>
        <w:jc w:val="both"/>
        <w:rPr>
          <w:sz w:val="24"/>
          <w:szCs w:val="24"/>
        </w:rPr>
      </w:pPr>
      <w:r w:rsidRPr="001E73AA">
        <w:rPr>
          <w:sz w:val="24"/>
          <w:szCs w:val="24"/>
        </w:rPr>
        <w:t xml:space="preserve">Wszelkie oświadczenia, powiadomienia, wezwania, żądania itp. związane z niniejszą Umową powinny być sporządzone w formie pisemnej, i doręczone osobiście lub na adresy Stron lub drogą elektroniczną. Każda ze Stron ma obowiązek zawiadomić drugą Stronę o zmianie adresu do </w:t>
      </w:r>
      <w:r w:rsidR="00A634AD">
        <w:rPr>
          <w:sz w:val="24"/>
          <w:szCs w:val="24"/>
        </w:rPr>
        <w:t xml:space="preserve">korespondencji </w:t>
      </w:r>
      <w:r w:rsidRPr="001E73AA">
        <w:rPr>
          <w:sz w:val="24"/>
          <w:szCs w:val="24"/>
        </w:rPr>
        <w:t xml:space="preserve">lub o zmianie adresu poczty elektronicznej, pod rygorem uznania doręczenia za skuteczne na adres wskazany w oświadczeniu. Oświadczenia o adresach do korespondencji oraz adresach poczt elektronicznych Stron, stanowią </w:t>
      </w:r>
      <w:r w:rsidRPr="001E73AA">
        <w:rPr>
          <w:b/>
          <w:bCs/>
          <w:sz w:val="24"/>
          <w:szCs w:val="24"/>
        </w:rPr>
        <w:t>załącznik n</w:t>
      </w:r>
      <w:r w:rsidR="006678BA">
        <w:rPr>
          <w:b/>
          <w:bCs/>
          <w:sz w:val="24"/>
          <w:szCs w:val="24"/>
        </w:rPr>
        <w:t>r 2</w:t>
      </w:r>
      <w:r w:rsidRPr="001E73AA">
        <w:rPr>
          <w:b/>
          <w:bCs/>
          <w:sz w:val="24"/>
          <w:szCs w:val="24"/>
        </w:rPr>
        <w:t>.</w:t>
      </w:r>
    </w:p>
    <w:p w14:paraId="6656D41D" w14:textId="77777777" w:rsidR="00B75075" w:rsidRPr="001E73AA" w:rsidRDefault="0001364A">
      <w:pPr>
        <w:pStyle w:val="Teksttreci2"/>
        <w:numPr>
          <w:ilvl w:val="0"/>
          <w:numId w:val="45"/>
        </w:numPr>
        <w:shd w:val="clear" w:color="auto" w:fill="auto"/>
        <w:spacing w:before="0" w:after="0" w:line="264" w:lineRule="exact"/>
        <w:jc w:val="both"/>
        <w:rPr>
          <w:sz w:val="24"/>
          <w:szCs w:val="24"/>
        </w:rPr>
      </w:pPr>
      <w:r w:rsidRPr="001E73AA">
        <w:rPr>
          <w:sz w:val="24"/>
          <w:szCs w:val="24"/>
        </w:rPr>
        <w:t xml:space="preserve">Wydzierżawiający może dochodzić odszkodowania na zasadach </w:t>
      </w:r>
      <w:proofErr w:type="spellStart"/>
      <w:r w:rsidRPr="001E73AA">
        <w:rPr>
          <w:sz w:val="24"/>
          <w:szCs w:val="24"/>
        </w:rPr>
        <w:t>og</w:t>
      </w:r>
      <w:proofErr w:type="spellEnd"/>
      <w:r w:rsidRPr="001E73AA">
        <w:rPr>
          <w:sz w:val="24"/>
          <w:szCs w:val="24"/>
          <w:lang w:val="es-ES_tradnl"/>
        </w:rPr>
        <w:t>ó</w:t>
      </w:r>
      <w:proofErr w:type="spellStart"/>
      <w:r w:rsidRPr="001E73AA">
        <w:rPr>
          <w:sz w:val="24"/>
          <w:szCs w:val="24"/>
        </w:rPr>
        <w:t>lnych</w:t>
      </w:r>
      <w:proofErr w:type="spellEnd"/>
      <w:r w:rsidRPr="001E73AA">
        <w:rPr>
          <w:sz w:val="24"/>
          <w:szCs w:val="24"/>
        </w:rPr>
        <w:t>.</w:t>
      </w:r>
    </w:p>
    <w:p w14:paraId="2C143EB1" w14:textId="77777777" w:rsidR="00B75075" w:rsidRPr="001E73AA" w:rsidRDefault="0001364A">
      <w:pPr>
        <w:pStyle w:val="Teksttreci2"/>
        <w:numPr>
          <w:ilvl w:val="0"/>
          <w:numId w:val="47"/>
        </w:numPr>
        <w:shd w:val="clear" w:color="auto" w:fill="auto"/>
        <w:spacing w:before="0" w:after="0" w:line="264" w:lineRule="exact"/>
        <w:jc w:val="both"/>
        <w:rPr>
          <w:sz w:val="24"/>
          <w:szCs w:val="24"/>
        </w:rPr>
      </w:pPr>
      <w:r w:rsidRPr="001E73AA">
        <w:rPr>
          <w:sz w:val="24"/>
          <w:szCs w:val="24"/>
        </w:rPr>
        <w:t xml:space="preserve">Jeżeli jakiekolwiek postanowienie umowy zostanie uznane przez sąd lub inny uprawniony organ za nieważne, podlegające unieważnieniu, pozbawione mocy prawnej, niezobowiązujące lub niewykonalne, pozostałe postanowienia umowy będą nadal uważane za w pełni obowiązujące i wiążące, a Strony działając w dobrej wierze zastąpią takie postanowienie postanowieniem ważnym i wykonalnym, </w:t>
      </w:r>
      <w:proofErr w:type="spellStart"/>
      <w:r w:rsidRPr="001E73AA">
        <w:rPr>
          <w:sz w:val="24"/>
          <w:szCs w:val="24"/>
        </w:rPr>
        <w:t>kt</w:t>
      </w:r>
      <w:proofErr w:type="spellEnd"/>
      <w:r w:rsidRPr="001E73AA">
        <w:rPr>
          <w:sz w:val="24"/>
          <w:szCs w:val="24"/>
          <w:lang w:val="es-ES_tradnl"/>
        </w:rPr>
        <w:t>ó</w:t>
      </w:r>
      <w:r w:rsidRPr="001E73AA">
        <w:rPr>
          <w:sz w:val="24"/>
          <w:szCs w:val="24"/>
        </w:rPr>
        <w:t>re będzie najpełniej oddawać prawny i ekonomiczny sens pierwotnego zapisu.</w:t>
      </w:r>
    </w:p>
    <w:p w14:paraId="1FB5E432" w14:textId="77777777" w:rsidR="00B75075" w:rsidRPr="001E73AA" w:rsidRDefault="0001364A">
      <w:pPr>
        <w:pStyle w:val="Teksttreci2"/>
        <w:numPr>
          <w:ilvl w:val="0"/>
          <w:numId w:val="45"/>
        </w:numPr>
        <w:shd w:val="clear" w:color="auto" w:fill="auto"/>
        <w:spacing w:before="0" w:after="0" w:line="264" w:lineRule="exact"/>
        <w:jc w:val="both"/>
        <w:rPr>
          <w:sz w:val="24"/>
          <w:szCs w:val="24"/>
        </w:rPr>
      </w:pPr>
      <w:r w:rsidRPr="001E73AA">
        <w:rPr>
          <w:sz w:val="24"/>
          <w:szCs w:val="24"/>
        </w:rPr>
        <w:t>Prawem właściwym dla niniejszej umowy będzie prawo polskie.</w:t>
      </w:r>
    </w:p>
    <w:p w14:paraId="2000081D" w14:textId="77777777" w:rsidR="00B75075" w:rsidRPr="001E73AA" w:rsidRDefault="0001364A">
      <w:pPr>
        <w:pStyle w:val="Teksttreci2"/>
        <w:numPr>
          <w:ilvl w:val="0"/>
          <w:numId w:val="47"/>
        </w:numPr>
        <w:shd w:val="clear" w:color="auto" w:fill="auto"/>
        <w:spacing w:before="0" w:after="0" w:line="264" w:lineRule="exact"/>
        <w:jc w:val="both"/>
        <w:rPr>
          <w:sz w:val="24"/>
          <w:szCs w:val="24"/>
        </w:rPr>
      </w:pPr>
      <w:r w:rsidRPr="001E73AA">
        <w:rPr>
          <w:sz w:val="24"/>
          <w:szCs w:val="24"/>
        </w:rPr>
        <w:t>Sądem właściwym do rozpoznania spraw związanych z niniejszą umową jest sąd powszechny właściwy dla siedziby Wydzierżawiającego.</w:t>
      </w:r>
    </w:p>
    <w:p w14:paraId="3C4411FC" w14:textId="77777777" w:rsidR="00B75075" w:rsidRPr="001E73AA" w:rsidRDefault="0001364A">
      <w:pPr>
        <w:pStyle w:val="Teksttreci2"/>
        <w:numPr>
          <w:ilvl w:val="0"/>
          <w:numId w:val="47"/>
        </w:numPr>
        <w:shd w:val="clear" w:color="auto" w:fill="auto"/>
        <w:spacing w:before="0" w:after="0" w:line="264" w:lineRule="exact"/>
        <w:jc w:val="both"/>
        <w:rPr>
          <w:sz w:val="24"/>
          <w:szCs w:val="24"/>
        </w:rPr>
      </w:pPr>
      <w:r w:rsidRPr="001E73AA">
        <w:rPr>
          <w:sz w:val="24"/>
          <w:szCs w:val="24"/>
        </w:rPr>
        <w:t xml:space="preserve">Umowę sporządzono w czterech jednobrzmiących egzemplarzach, w tym jeden egzemplarz otrzymuje Dzierżawca, Wydział Ochrony Środowiska i Leśnictwa oraz Wydział </w:t>
      </w:r>
      <w:proofErr w:type="spellStart"/>
      <w:r w:rsidRPr="001E73AA">
        <w:rPr>
          <w:sz w:val="24"/>
          <w:szCs w:val="24"/>
        </w:rPr>
        <w:t>Podatk</w:t>
      </w:r>
      <w:proofErr w:type="spellEnd"/>
      <w:r w:rsidRPr="001E73AA">
        <w:rPr>
          <w:sz w:val="24"/>
          <w:szCs w:val="24"/>
          <w:lang w:val="es-ES_tradnl"/>
        </w:rPr>
        <w:t>ó</w:t>
      </w:r>
      <w:r w:rsidRPr="001E73AA">
        <w:rPr>
          <w:sz w:val="24"/>
          <w:szCs w:val="24"/>
        </w:rPr>
        <w:t xml:space="preserve">w </w:t>
      </w:r>
      <w:r w:rsidRPr="001E73AA">
        <w:rPr>
          <w:sz w:val="24"/>
          <w:szCs w:val="24"/>
        </w:rPr>
        <w:br/>
      </w:r>
      <w:r w:rsidRPr="001E73AA">
        <w:rPr>
          <w:sz w:val="24"/>
          <w:szCs w:val="24"/>
          <w:lang w:val="nl-NL"/>
        </w:rPr>
        <w:t>i Op</w:t>
      </w:r>
      <w:r w:rsidRPr="001E73AA">
        <w:rPr>
          <w:sz w:val="24"/>
          <w:szCs w:val="24"/>
        </w:rPr>
        <w:t>łat Lokalnych Urzędu Miasta Ś</w:t>
      </w:r>
      <w:r w:rsidRPr="001E73AA">
        <w:rPr>
          <w:sz w:val="24"/>
          <w:szCs w:val="24"/>
          <w:lang w:val="fr-FR"/>
        </w:rPr>
        <w:t>winouj</w:t>
      </w:r>
      <w:proofErr w:type="spellStart"/>
      <w:r w:rsidRPr="001E73AA">
        <w:rPr>
          <w:sz w:val="24"/>
          <w:szCs w:val="24"/>
        </w:rPr>
        <w:t>ście</w:t>
      </w:r>
      <w:proofErr w:type="spellEnd"/>
      <w:r w:rsidRPr="001E73AA">
        <w:rPr>
          <w:sz w:val="24"/>
          <w:szCs w:val="24"/>
        </w:rPr>
        <w:t>.</w:t>
      </w:r>
    </w:p>
    <w:p w14:paraId="502C3DBF" w14:textId="07E58556" w:rsidR="00B75075" w:rsidRDefault="00B75075">
      <w:pPr>
        <w:pStyle w:val="Teksttreci7"/>
        <w:shd w:val="clear" w:color="auto" w:fill="auto"/>
        <w:tabs>
          <w:tab w:val="left" w:pos="7157"/>
          <w:tab w:val="left" w:leader="dot" w:pos="7459"/>
          <w:tab w:val="left" w:leader="dot" w:pos="9052"/>
        </w:tabs>
        <w:rPr>
          <w:sz w:val="24"/>
          <w:szCs w:val="24"/>
        </w:rPr>
      </w:pPr>
    </w:p>
    <w:p w14:paraId="4C499A5C" w14:textId="77777777" w:rsidR="00B75075" w:rsidRDefault="00B75075">
      <w:pPr>
        <w:pStyle w:val="Teksttreci7"/>
        <w:shd w:val="clear" w:color="auto" w:fill="auto"/>
        <w:tabs>
          <w:tab w:val="left" w:pos="7157"/>
          <w:tab w:val="left" w:leader="dot" w:pos="7459"/>
          <w:tab w:val="left" w:leader="dot" w:pos="9052"/>
        </w:tabs>
        <w:rPr>
          <w:sz w:val="24"/>
          <w:szCs w:val="24"/>
        </w:rPr>
      </w:pPr>
    </w:p>
    <w:p w14:paraId="3EB38A52" w14:textId="77777777" w:rsidR="00B75075" w:rsidRPr="00331230" w:rsidRDefault="00B75075">
      <w:pPr>
        <w:pStyle w:val="Teksttreci7"/>
        <w:shd w:val="clear" w:color="auto" w:fill="auto"/>
        <w:tabs>
          <w:tab w:val="left" w:pos="7157"/>
          <w:tab w:val="left" w:leader="dot" w:pos="7459"/>
          <w:tab w:val="left" w:leader="dot" w:pos="9052"/>
        </w:tabs>
        <w:rPr>
          <w:sz w:val="20"/>
          <w:szCs w:val="20"/>
        </w:rPr>
      </w:pPr>
    </w:p>
    <w:p w14:paraId="08CE4FE6" w14:textId="77777777" w:rsidR="00B75075" w:rsidRDefault="0001364A">
      <w:pPr>
        <w:pStyle w:val="Teksttreci7"/>
        <w:shd w:val="clear" w:color="auto" w:fill="auto"/>
        <w:tabs>
          <w:tab w:val="left" w:pos="7157"/>
          <w:tab w:val="left" w:leader="dot" w:pos="7459"/>
          <w:tab w:val="left" w:leader="dot" w:pos="9052"/>
        </w:tabs>
        <w:ind w:left="500"/>
        <w:rPr>
          <w:rFonts w:ascii="Times New Roman" w:eastAsia="Times New Roman" w:hAnsi="Times New Roman" w:cs="Times New Roman"/>
          <w:b/>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 xml:space="preserve">Wydzierżawiający                                                  </w:t>
      </w:r>
      <w:proofErr w:type="gramEnd"/>
      <w:r>
        <w:rPr>
          <w:rFonts w:ascii="Times New Roman" w:hAnsi="Times New Roman"/>
          <w:b/>
          <w:bCs/>
          <w:sz w:val="24"/>
          <w:szCs w:val="24"/>
        </w:rPr>
        <w:t xml:space="preserve">                        Dzierżawca </w:t>
      </w:r>
    </w:p>
    <w:p w14:paraId="6DDBD171" w14:textId="77777777" w:rsidR="00B75075" w:rsidRDefault="00B75075">
      <w:pPr>
        <w:pStyle w:val="Teksttreci7"/>
        <w:shd w:val="clear" w:color="auto" w:fill="auto"/>
        <w:tabs>
          <w:tab w:val="left" w:pos="7157"/>
          <w:tab w:val="left" w:leader="dot" w:pos="7459"/>
          <w:tab w:val="left" w:leader="dot" w:pos="9052"/>
        </w:tabs>
        <w:ind w:left="500"/>
        <w:rPr>
          <w:rFonts w:ascii="Times New Roman" w:eastAsia="Times New Roman" w:hAnsi="Times New Roman" w:cs="Times New Roman"/>
          <w:b/>
          <w:bCs/>
          <w:sz w:val="24"/>
          <w:szCs w:val="24"/>
        </w:rPr>
      </w:pPr>
    </w:p>
    <w:p w14:paraId="24FEC04F" w14:textId="77777777" w:rsidR="00B75075" w:rsidRDefault="00B75075">
      <w:pPr>
        <w:pStyle w:val="Teksttreci7"/>
        <w:shd w:val="clear" w:color="auto" w:fill="auto"/>
        <w:tabs>
          <w:tab w:val="left" w:pos="7157"/>
          <w:tab w:val="left" w:leader="dot" w:pos="7459"/>
          <w:tab w:val="left" w:leader="dot" w:pos="9052"/>
        </w:tabs>
        <w:ind w:left="500"/>
        <w:rPr>
          <w:rFonts w:ascii="Times New Roman" w:eastAsia="Times New Roman" w:hAnsi="Times New Roman" w:cs="Times New Roman"/>
          <w:b/>
          <w:bCs/>
          <w:sz w:val="24"/>
          <w:szCs w:val="24"/>
        </w:rPr>
      </w:pPr>
    </w:p>
    <w:p w14:paraId="5C244BAC" w14:textId="77777777" w:rsidR="00B75075" w:rsidRDefault="0001364A">
      <w:pPr>
        <w:pStyle w:val="Teksttreci7"/>
        <w:shd w:val="clear" w:color="auto" w:fill="auto"/>
        <w:tabs>
          <w:tab w:val="left" w:pos="7157"/>
          <w:tab w:val="left" w:leader="dot" w:pos="7459"/>
          <w:tab w:val="left" w:leader="dot" w:pos="9052"/>
        </w:tabs>
        <w:ind w:left="500"/>
        <w:rPr>
          <w:rFonts w:ascii="Times New Roman" w:eastAsia="Times New Roman" w:hAnsi="Times New Roman" w:cs="Times New Roman"/>
          <w:b/>
          <w:bCs/>
          <w:sz w:val="24"/>
          <w:szCs w:val="24"/>
        </w:rPr>
      </w:pPr>
      <w:r>
        <w:rPr>
          <w:rFonts w:ascii="Times New Roman" w:hAnsi="Times New Roman"/>
          <w:b/>
          <w:bCs/>
          <w:sz w:val="24"/>
          <w:szCs w:val="24"/>
        </w:rPr>
        <w:t>……………………...….                                                                ………………………</w:t>
      </w:r>
    </w:p>
    <w:p w14:paraId="7777EF6E" w14:textId="5DA04BEE" w:rsidR="00B75075" w:rsidRDefault="00B75075">
      <w:pPr>
        <w:pStyle w:val="Teksttreci7"/>
        <w:shd w:val="clear" w:color="auto" w:fill="auto"/>
        <w:tabs>
          <w:tab w:val="left" w:pos="7157"/>
          <w:tab w:val="left" w:leader="dot" w:pos="7459"/>
          <w:tab w:val="left" w:leader="dot" w:pos="9052"/>
        </w:tabs>
      </w:pPr>
    </w:p>
    <w:p w14:paraId="698DD821" w14:textId="38F7AD5E" w:rsidR="00331230" w:rsidRDefault="00331230">
      <w:pPr>
        <w:pStyle w:val="Teksttreci7"/>
        <w:shd w:val="clear" w:color="auto" w:fill="auto"/>
        <w:tabs>
          <w:tab w:val="left" w:pos="7157"/>
          <w:tab w:val="left" w:leader="dot" w:pos="7459"/>
          <w:tab w:val="left" w:leader="dot" w:pos="9052"/>
        </w:tabs>
      </w:pPr>
    </w:p>
    <w:p w14:paraId="10C2D31B" w14:textId="6EB504DB" w:rsidR="00331230" w:rsidRDefault="00331230">
      <w:pPr>
        <w:pStyle w:val="Teksttreci7"/>
        <w:shd w:val="clear" w:color="auto" w:fill="auto"/>
        <w:tabs>
          <w:tab w:val="left" w:pos="7157"/>
          <w:tab w:val="left" w:leader="dot" w:pos="7459"/>
          <w:tab w:val="left" w:leader="dot" w:pos="9052"/>
        </w:tabs>
      </w:pPr>
    </w:p>
    <w:p w14:paraId="31882A6A" w14:textId="1C936E89" w:rsidR="00331230" w:rsidRDefault="00331230">
      <w:pPr>
        <w:pStyle w:val="Teksttreci7"/>
        <w:shd w:val="clear" w:color="auto" w:fill="auto"/>
        <w:tabs>
          <w:tab w:val="left" w:pos="7157"/>
          <w:tab w:val="left" w:leader="dot" w:pos="7459"/>
          <w:tab w:val="left" w:leader="dot" w:pos="9052"/>
        </w:tabs>
      </w:pPr>
    </w:p>
    <w:p w14:paraId="5F044540" w14:textId="4CE3B6B2" w:rsidR="00331230" w:rsidRDefault="00331230">
      <w:pPr>
        <w:pStyle w:val="Teksttreci7"/>
        <w:shd w:val="clear" w:color="auto" w:fill="auto"/>
        <w:tabs>
          <w:tab w:val="left" w:pos="7157"/>
          <w:tab w:val="left" w:leader="dot" w:pos="7459"/>
          <w:tab w:val="left" w:leader="dot" w:pos="9052"/>
        </w:tabs>
      </w:pPr>
    </w:p>
    <w:p w14:paraId="56E49B5C" w14:textId="2D7D125F" w:rsidR="00331230" w:rsidRDefault="00331230">
      <w:pPr>
        <w:pStyle w:val="Teksttreci7"/>
        <w:shd w:val="clear" w:color="auto" w:fill="auto"/>
        <w:tabs>
          <w:tab w:val="left" w:pos="7157"/>
          <w:tab w:val="left" w:leader="dot" w:pos="7459"/>
          <w:tab w:val="left" w:leader="dot" w:pos="9052"/>
        </w:tabs>
      </w:pPr>
    </w:p>
    <w:p w14:paraId="32368E38" w14:textId="7CB95AA2" w:rsidR="00331230" w:rsidRDefault="00331230">
      <w:pPr>
        <w:pStyle w:val="Teksttreci7"/>
        <w:shd w:val="clear" w:color="auto" w:fill="auto"/>
        <w:tabs>
          <w:tab w:val="left" w:pos="7157"/>
          <w:tab w:val="left" w:leader="dot" w:pos="7459"/>
          <w:tab w:val="left" w:leader="dot" w:pos="9052"/>
        </w:tabs>
      </w:pPr>
    </w:p>
    <w:p w14:paraId="6DD6FEBF" w14:textId="0B311E25" w:rsidR="00331230" w:rsidRDefault="00331230">
      <w:pPr>
        <w:pStyle w:val="Teksttreci7"/>
        <w:shd w:val="clear" w:color="auto" w:fill="auto"/>
        <w:tabs>
          <w:tab w:val="left" w:pos="7157"/>
          <w:tab w:val="left" w:leader="dot" w:pos="7459"/>
          <w:tab w:val="left" w:leader="dot" w:pos="9052"/>
        </w:tabs>
      </w:pPr>
    </w:p>
    <w:p w14:paraId="765E1EEB" w14:textId="580CD60D" w:rsidR="00331230" w:rsidRDefault="00331230">
      <w:pPr>
        <w:pStyle w:val="Teksttreci7"/>
        <w:shd w:val="clear" w:color="auto" w:fill="auto"/>
        <w:tabs>
          <w:tab w:val="left" w:pos="7157"/>
          <w:tab w:val="left" w:leader="dot" w:pos="7459"/>
          <w:tab w:val="left" w:leader="dot" w:pos="9052"/>
        </w:tabs>
      </w:pPr>
    </w:p>
    <w:p w14:paraId="7F7CA36F" w14:textId="05AB9AE0" w:rsidR="00331230" w:rsidRDefault="00331230">
      <w:pPr>
        <w:pStyle w:val="Teksttreci7"/>
        <w:shd w:val="clear" w:color="auto" w:fill="auto"/>
        <w:tabs>
          <w:tab w:val="left" w:pos="7157"/>
          <w:tab w:val="left" w:leader="dot" w:pos="7459"/>
          <w:tab w:val="left" w:leader="dot" w:pos="9052"/>
        </w:tabs>
      </w:pPr>
    </w:p>
    <w:p w14:paraId="23613115" w14:textId="041FF037" w:rsidR="00331230" w:rsidRPr="00331230" w:rsidRDefault="00331230">
      <w:pPr>
        <w:pStyle w:val="Teksttreci7"/>
        <w:shd w:val="clear" w:color="auto" w:fill="auto"/>
        <w:tabs>
          <w:tab w:val="left" w:pos="7157"/>
          <w:tab w:val="left" w:leader="dot" w:pos="7459"/>
          <w:tab w:val="left" w:leader="dot" w:pos="9052"/>
        </w:tabs>
        <w:rPr>
          <w:sz w:val="18"/>
          <w:szCs w:val="18"/>
        </w:rPr>
      </w:pPr>
    </w:p>
    <w:p w14:paraId="499FEEB5" w14:textId="77777777" w:rsidR="00331230" w:rsidRPr="00331230" w:rsidRDefault="00331230" w:rsidP="00331230">
      <w:pPr>
        <w:jc w:val="center"/>
        <w:rPr>
          <w:rFonts w:ascii="Times New Roman" w:hAnsi="Times New Roman" w:cs="Times New Roman"/>
          <w:sz w:val="18"/>
          <w:szCs w:val="18"/>
        </w:rPr>
      </w:pPr>
      <w:r w:rsidRPr="00331230">
        <w:rPr>
          <w:rFonts w:ascii="Times New Roman" w:hAnsi="Times New Roman" w:cs="Times New Roman"/>
          <w:b/>
          <w:sz w:val="18"/>
          <w:szCs w:val="18"/>
        </w:rPr>
        <w:t>Zgoda na przetwarzanie danych osobowych</w:t>
      </w:r>
    </w:p>
    <w:p w14:paraId="179568B4" w14:textId="77777777" w:rsidR="00331230" w:rsidRPr="00331230" w:rsidRDefault="00331230" w:rsidP="00331230">
      <w:pPr>
        <w:rPr>
          <w:rFonts w:ascii="Times New Roman" w:hAnsi="Times New Roman" w:cs="Times New Roman"/>
          <w:sz w:val="18"/>
          <w:szCs w:val="18"/>
        </w:rPr>
      </w:pPr>
    </w:p>
    <w:p w14:paraId="59DE77CA" w14:textId="19829B6D" w:rsidR="00331230" w:rsidRPr="00331230" w:rsidRDefault="00331230" w:rsidP="00331230">
      <w:pPr>
        <w:jc w:val="both"/>
        <w:rPr>
          <w:rFonts w:ascii="Times New Roman" w:hAnsi="Times New Roman" w:cs="Times New Roman"/>
          <w:sz w:val="18"/>
          <w:szCs w:val="18"/>
        </w:rPr>
      </w:pPr>
      <w:r w:rsidRPr="00331230">
        <w:rPr>
          <w:rFonts w:ascii="Times New Roman" w:hAnsi="Times New Roman" w:cs="Times New Roman"/>
          <w:sz w:val="18"/>
          <w:szCs w:val="18"/>
        </w:rPr>
        <w:t>Ja, niżej podpisana/</w:t>
      </w:r>
      <w:proofErr w:type="spellStart"/>
      <w:r w:rsidRPr="00331230">
        <w:rPr>
          <w:rFonts w:ascii="Times New Roman" w:hAnsi="Times New Roman" w:cs="Times New Roman"/>
          <w:sz w:val="18"/>
          <w:szCs w:val="18"/>
        </w:rPr>
        <w:t>ny</w:t>
      </w:r>
      <w:proofErr w:type="spellEnd"/>
      <w:r w:rsidRPr="00331230">
        <w:rPr>
          <w:rFonts w:ascii="Times New Roman" w:hAnsi="Times New Roman" w:cs="Times New Roman"/>
          <w:sz w:val="18"/>
          <w:szCs w:val="18"/>
        </w:rPr>
        <w:t xml:space="preserve"> wyrażam zgodę na przetwarzanie moich danych osobowych w podanym wyżej zakresie przez Prezydent Miasta Świnouj</w:t>
      </w:r>
      <w:r w:rsidR="000814B4">
        <w:rPr>
          <w:rFonts w:ascii="Times New Roman" w:hAnsi="Times New Roman" w:cs="Times New Roman"/>
          <w:sz w:val="18"/>
          <w:szCs w:val="18"/>
        </w:rPr>
        <w:t xml:space="preserve">ście, ul. Wojska Polskiego 1/5, </w:t>
      </w:r>
      <w:r w:rsidRPr="00331230">
        <w:rPr>
          <w:rFonts w:ascii="Times New Roman" w:hAnsi="Times New Roman" w:cs="Times New Roman"/>
          <w:sz w:val="18"/>
          <w:szCs w:val="18"/>
        </w:rPr>
        <w:t xml:space="preserve">72-600 Świnoujście, w celu prowadzenia wszystkich spraw zawiązanych z zawartą umową dzierżawy. </w:t>
      </w:r>
    </w:p>
    <w:p w14:paraId="46A65547" w14:textId="77777777" w:rsidR="00331230" w:rsidRPr="00331230" w:rsidRDefault="00331230" w:rsidP="00331230">
      <w:pPr>
        <w:jc w:val="both"/>
        <w:rPr>
          <w:rFonts w:ascii="Times New Roman" w:hAnsi="Times New Roman" w:cs="Times New Roman"/>
          <w:sz w:val="18"/>
          <w:szCs w:val="18"/>
        </w:rPr>
      </w:pPr>
      <w:r w:rsidRPr="00331230">
        <w:rPr>
          <w:rFonts w:ascii="Times New Roman" w:hAnsi="Times New Roman" w:cs="Times New Roman"/>
          <w:sz w:val="18"/>
          <w:szCs w:val="18"/>
        </w:rPr>
        <w:t>Zapoznałem(-</w:t>
      </w:r>
      <w:proofErr w:type="spellStart"/>
      <w:r w:rsidRPr="00331230">
        <w:rPr>
          <w:rFonts w:ascii="Times New Roman" w:hAnsi="Times New Roman" w:cs="Times New Roman"/>
          <w:sz w:val="18"/>
          <w:szCs w:val="18"/>
        </w:rPr>
        <w:t>am</w:t>
      </w:r>
      <w:proofErr w:type="spellEnd"/>
      <w:r w:rsidRPr="00331230">
        <w:rPr>
          <w:rFonts w:ascii="Times New Roman" w:hAnsi="Times New Roman" w:cs="Times New Roman"/>
          <w:sz w:val="18"/>
          <w:szCs w:val="18"/>
        </w:rPr>
        <w:t xml:space="preserve">) się z treścią klauzuli informacyjnej, w tym z informacją o celu i sposobach przetwarzania danych osobowych oraz prawie dostępu do treści swoich danych i prawie ich poprawiania. Klauzula informacyjna znajduje się na stronie internetowej </w:t>
      </w:r>
      <w:hyperlink r:id="rId8" w:history="1">
        <w:r w:rsidRPr="00331230">
          <w:rPr>
            <w:rStyle w:val="Hipercze"/>
            <w:rFonts w:ascii="Times New Roman" w:hAnsi="Times New Roman" w:cs="Times New Roman"/>
            <w:sz w:val="18"/>
            <w:szCs w:val="18"/>
          </w:rPr>
          <w:t>http://www.swinoujscie.pl/pl/contents/content/37/12846</w:t>
        </w:r>
      </w:hyperlink>
      <w:r w:rsidRPr="00331230">
        <w:rPr>
          <w:rFonts w:ascii="Times New Roman" w:hAnsi="Times New Roman" w:cs="Times New Roman"/>
          <w:sz w:val="18"/>
          <w:szCs w:val="18"/>
        </w:rPr>
        <w:t xml:space="preserve"> </w:t>
      </w:r>
    </w:p>
    <w:p w14:paraId="762256E9" w14:textId="77777777" w:rsidR="00331230" w:rsidRPr="00331230" w:rsidRDefault="00331230" w:rsidP="00331230">
      <w:pPr>
        <w:ind w:left="4320" w:firstLine="720"/>
        <w:rPr>
          <w:rFonts w:ascii="Times New Roman" w:hAnsi="Times New Roman" w:cs="Times New Roman"/>
          <w:sz w:val="18"/>
          <w:szCs w:val="18"/>
        </w:rPr>
      </w:pPr>
    </w:p>
    <w:p w14:paraId="1E6D2BD9" w14:textId="77777777" w:rsidR="00331230" w:rsidRPr="00331230" w:rsidRDefault="00331230" w:rsidP="00331230">
      <w:pPr>
        <w:ind w:left="3600"/>
        <w:rPr>
          <w:rFonts w:ascii="Times New Roman" w:hAnsi="Times New Roman" w:cs="Times New Roman"/>
          <w:sz w:val="18"/>
          <w:szCs w:val="18"/>
        </w:rPr>
      </w:pPr>
      <w:r w:rsidRPr="00331230">
        <w:rPr>
          <w:rFonts w:ascii="Times New Roman" w:hAnsi="Times New Roman" w:cs="Times New Roman"/>
          <w:sz w:val="18"/>
          <w:szCs w:val="18"/>
        </w:rPr>
        <w:t>……………………….………………….……………</w:t>
      </w:r>
    </w:p>
    <w:p w14:paraId="5D37D968" w14:textId="39F14805" w:rsidR="00331230" w:rsidRPr="00331230" w:rsidRDefault="000814B4" w:rsidP="00331230">
      <w:pPr>
        <w:ind w:left="3600"/>
        <w:rPr>
          <w:rFonts w:ascii="Times New Roman" w:hAnsi="Times New Roman" w:cs="Times New Roman"/>
          <w:sz w:val="18"/>
          <w:szCs w:val="18"/>
        </w:rPr>
      </w:pPr>
      <w:r>
        <w:rPr>
          <w:rFonts w:ascii="Times New Roman" w:hAnsi="Times New Roman" w:cs="Times New Roman"/>
          <w:sz w:val="18"/>
          <w:szCs w:val="18"/>
        </w:rPr>
        <w:t xml:space="preserve">    </w:t>
      </w:r>
      <w:r w:rsidR="00331230" w:rsidRPr="00331230">
        <w:rPr>
          <w:rFonts w:ascii="Times New Roman" w:hAnsi="Times New Roman" w:cs="Times New Roman"/>
          <w:sz w:val="18"/>
          <w:szCs w:val="18"/>
        </w:rPr>
        <w:t>Data, miejsce i podpis osoby wyrażającej zgodę</w:t>
      </w:r>
    </w:p>
    <w:p w14:paraId="429C3FC0" w14:textId="77777777" w:rsidR="00331230" w:rsidRPr="00331230" w:rsidRDefault="00331230" w:rsidP="00331230">
      <w:pPr>
        <w:ind w:left="3600"/>
        <w:rPr>
          <w:rFonts w:ascii="Times New Roman" w:hAnsi="Times New Roman" w:cs="Times New Roman"/>
          <w:sz w:val="22"/>
          <w:szCs w:val="22"/>
        </w:rPr>
      </w:pPr>
    </w:p>
    <w:p w14:paraId="584F1518" w14:textId="77777777" w:rsidR="00331230" w:rsidRDefault="00331230">
      <w:pPr>
        <w:pStyle w:val="Teksttreci7"/>
        <w:shd w:val="clear" w:color="auto" w:fill="auto"/>
        <w:tabs>
          <w:tab w:val="left" w:pos="7157"/>
          <w:tab w:val="left" w:leader="dot" w:pos="7459"/>
          <w:tab w:val="left" w:leader="dot" w:pos="9052"/>
        </w:tabs>
      </w:pPr>
    </w:p>
    <w:sectPr w:rsidR="00331230">
      <w:footerReference w:type="even" r:id="rId9"/>
      <w:footerReference w:type="default" r:id="rId10"/>
      <w:pgSz w:w="11900" w:h="16840"/>
      <w:pgMar w:top="1276" w:right="1141" w:bottom="1134" w:left="1207" w:header="0"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71956" w14:textId="77777777" w:rsidR="00B235EC" w:rsidRDefault="00B235EC">
      <w:r>
        <w:separator/>
      </w:r>
    </w:p>
  </w:endnote>
  <w:endnote w:type="continuationSeparator" w:id="0">
    <w:p w14:paraId="4767A4D9" w14:textId="77777777" w:rsidR="00B235EC" w:rsidRDefault="00B2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B234" w14:textId="078164EB" w:rsidR="00B75075" w:rsidRDefault="0001364A">
    <w:pPr>
      <w:pStyle w:val="Stopka"/>
      <w:jc w:val="right"/>
    </w:pPr>
    <w:r>
      <w:fldChar w:fldCharType="begin"/>
    </w:r>
    <w:r>
      <w:instrText xml:space="preserve"> PAGE </w:instrText>
    </w:r>
    <w:r>
      <w:fldChar w:fldCharType="separate"/>
    </w:r>
    <w:r w:rsidR="003F5A9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553177"/>
      <w:docPartObj>
        <w:docPartGallery w:val="Page Numbers (Bottom of Page)"/>
        <w:docPartUnique/>
      </w:docPartObj>
    </w:sdtPr>
    <w:sdtEndPr/>
    <w:sdtContent>
      <w:p w14:paraId="18D5E6B9" w14:textId="2115CCFD" w:rsidR="00180DD3" w:rsidRDefault="00180DD3">
        <w:pPr>
          <w:pStyle w:val="Stopka"/>
          <w:jc w:val="right"/>
        </w:pPr>
        <w:r>
          <w:fldChar w:fldCharType="begin"/>
        </w:r>
        <w:r>
          <w:instrText>PAGE   \* MERGEFORMAT</w:instrText>
        </w:r>
        <w:r>
          <w:fldChar w:fldCharType="separate"/>
        </w:r>
        <w:r w:rsidR="003F5A9F">
          <w:rPr>
            <w:noProof/>
          </w:rPr>
          <w:t>9</w:t>
        </w:r>
        <w:r>
          <w:fldChar w:fldCharType="end"/>
        </w:r>
      </w:p>
    </w:sdtContent>
  </w:sdt>
  <w:p w14:paraId="4E9C9222" w14:textId="77777777" w:rsidR="00B75075" w:rsidRDefault="00B75075">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789A" w14:textId="77777777" w:rsidR="00B235EC" w:rsidRDefault="00B235EC">
      <w:r>
        <w:separator/>
      </w:r>
    </w:p>
  </w:footnote>
  <w:footnote w:type="continuationSeparator" w:id="0">
    <w:p w14:paraId="1CDA490D" w14:textId="77777777" w:rsidR="00B235EC" w:rsidRDefault="00B23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3351"/>
    <w:multiLevelType w:val="multilevel"/>
    <w:tmpl w:val="322E7310"/>
    <w:numStyleLink w:val="Zaimportowanystyl14"/>
  </w:abstractNum>
  <w:abstractNum w:abstractNumId="1" w15:restartNumberingAfterBreak="0">
    <w:nsid w:val="1FCC7A7A"/>
    <w:multiLevelType w:val="hybridMultilevel"/>
    <w:tmpl w:val="B470D40A"/>
    <w:styleLink w:val="Zaimportowanystyl15"/>
    <w:lvl w:ilvl="0" w:tplc="401CF9BA">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13B0A77E">
      <w:start w:val="1"/>
      <w:numFmt w:val="decimal"/>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11A8CC20">
      <w:start w:val="1"/>
      <w:numFmt w:val="decimal"/>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66B81488">
      <w:start w:val="1"/>
      <w:numFmt w:val="decimal"/>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0BB22F12">
      <w:start w:val="1"/>
      <w:numFmt w:val="decimal"/>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4CF0E118">
      <w:start w:val="1"/>
      <w:numFmt w:val="decimal"/>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B5493B0">
      <w:start w:val="1"/>
      <w:numFmt w:val="decimal"/>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B6A0AF2">
      <w:start w:val="1"/>
      <w:numFmt w:val="decimal"/>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2DA8EDEA">
      <w:start w:val="1"/>
      <w:numFmt w:val="decimal"/>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34306AB"/>
    <w:multiLevelType w:val="hybridMultilevel"/>
    <w:tmpl w:val="08867CD8"/>
    <w:numStyleLink w:val="Zaimportowanystyl4"/>
  </w:abstractNum>
  <w:abstractNum w:abstractNumId="3" w15:restartNumberingAfterBreak="0">
    <w:nsid w:val="2498090C"/>
    <w:multiLevelType w:val="hybridMultilevel"/>
    <w:tmpl w:val="6A4E973C"/>
    <w:styleLink w:val="Zaimportowanystyl13"/>
    <w:lvl w:ilvl="0" w:tplc="41583DD6">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CA2469E8">
      <w:start w:val="1"/>
      <w:numFmt w:val="decimal"/>
      <w:lvlText w:val="%2."/>
      <w:lvlJc w:val="left"/>
      <w:pPr>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3F42343C">
      <w:start w:val="1"/>
      <w:numFmt w:val="decimal"/>
      <w:lvlText w:val="%3."/>
      <w:lvlJc w:val="left"/>
      <w:pPr>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395CE142">
      <w:start w:val="1"/>
      <w:numFmt w:val="decimal"/>
      <w:lvlText w:val="%4."/>
      <w:lvlJc w:val="left"/>
      <w:pPr>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2722B3F6">
      <w:start w:val="1"/>
      <w:numFmt w:val="decimal"/>
      <w:lvlText w:val="%5."/>
      <w:lvlJc w:val="left"/>
      <w:pPr>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98E89550">
      <w:start w:val="1"/>
      <w:numFmt w:val="decimal"/>
      <w:lvlText w:val="%6."/>
      <w:lvlJc w:val="left"/>
      <w:pPr>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1327292">
      <w:start w:val="1"/>
      <w:numFmt w:val="decimal"/>
      <w:lvlText w:val="%7."/>
      <w:lvlJc w:val="left"/>
      <w:pPr>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B73852EE">
      <w:start w:val="1"/>
      <w:numFmt w:val="decimal"/>
      <w:lvlText w:val="%8."/>
      <w:lvlJc w:val="left"/>
      <w:pPr>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D214C3B2">
      <w:start w:val="1"/>
      <w:numFmt w:val="decimal"/>
      <w:lvlText w:val="%9."/>
      <w:lvlJc w:val="left"/>
      <w:pPr>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9FE25F1"/>
    <w:multiLevelType w:val="hybridMultilevel"/>
    <w:tmpl w:val="92F89822"/>
    <w:numStyleLink w:val="Zaimportowanystyl7"/>
  </w:abstractNum>
  <w:abstractNum w:abstractNumId="5" w15:restartNumberingAfterBreak="0">
    <w:nsid w:val="2C3C3055"/>
    <w:multiLevelType w:val="hybridMultilevel"/>
    <w:tmpl w:val="F96EA626"/>
    <w:numStyleLink w:val="Zaimportowanystyl17"/>
  </w:abstractNum>
  <w:abstractNum w:abstractNumId="6" w15:restartNumberingAfterBreak="0">
    <w:nsid w:val="2F0C2D23"/>
    <w:multiLevelType w:val="hybridMultilevel"/>
    <w:tmpl w:val="BE265506"/>
    <w:styleLink w:val="Zaimportowanystyl10"/>
    <w:lvl w:ilvl="0" w:tplc="200E2276">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640DF3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45AE1E4">
      <w:start w:val="1"/>
      <w:numFmt w:val="lowerRoman"/>
      <w:lvlText w:val="%3."/>
      <w:lvlJc w:val="left"/>
      <w:pPr>
        <w:ind w:left="72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7574501E">
      <w:start w:val="1"/>
      <w:numFmt w:val="decimal"/>
      <w:lvlText w:val="%4."/>
      <w:lvlJc w:val="left"/>
      <w:pPr>
        <w:tabs>
          <w:tab w:val="left" w:pos="426"/>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1F681D4E">
      <w:start w:val="1"/>
      <w:numFmt w:val="lowerLetter"/>
      <w:lvlText w:val="%5."/>
      <w:lvlJc w:val="left"/>
      <w:pPr>
        <w:tabs>
          <w:tab w:val="left" w:pos="42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A4CCA704">
      <w:start w:val="1"/>
      <w:numFmt w:val="lowerRoman"/>
      <w:lvlText w:val="%6."/>
      <w:lvlJc w:val="left"/>
      <w:pPr>
        <w:tabs>
          <w:tab w:val="left" w:pos="426"/>
        </w:tabs>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B4A0FFB8">
      <w:start w:val="1"/>
      <w:numFmt w:val="decimal"/>
      <w:lvlText w:val="%7."/>
      <w:lvlJc w:val="left"/>
      <w:pPr>
        <w:tabs>
          <w:tab w:val="left" w:pos="426"/>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051C5BA0">
      <w:start w:val="1"/>
      <w:numFmt w:val="lowerLetter"/>
      <w:lvlText w:val="%8."/>
      <w:lvlJc w:val="left"/>
      <w:pPr>
        <w:tabs>
          <w:tab w:val="left" w:pos="42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6B7ACA0C">
      <w:start w:val="1"/>
      <w:numFmt w:val="lowerRoman"/>
      <w:lvlText w:val="%9."/>
      <w:lvlJc w:val="left"/>
      <w:pPr>
        <w:tabs>
          <w:tab w:val="left" w:pos="426"/>
        </w:tabs>
        <w:ind w:left="5040" w:hanging="5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2A5C92"/>
    <w:multiLevelType w:val="hybridMultilevel"/>
    <w:tmpl w:val="375ADE72"/>
    <w:numStyleLink w:val="Zaimportowanystyl12"/>
  </w:abstractNum>
  <w:abstractNum w:abstractNumId="8" w15:restartNumberingAfterBreak="0">
    <w:nsid w:val="3DD42648"/>
    <w:multiLevelType w:val="hybridMultilevel"/>
    <w:tmpl w:val="747893D4"/>
    <w:numStyleLink w:val="Zaimportowanystyl5"/>
  </w:abstractNum>
  <w:abstractNum w:abstractNumId="9" w15:restartNumberingAfterBreak="0">
    <w:nsid w:val="435D7BCE"/>
    <w:multiLevelType w:val="hybridMultilevel"/>
    <w:tmpl w:val="CBA0686C"/>
    <w:styleLink w:val="Zaimportowanystyl3"/>
    <w:lvl w:ilvl="0" w:tplc="69C637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3C0C4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9D36A04A">
      <w:start w:val="1"/>
      <w:numFmt w:val="lowerRoman"/>
      <w:lvlText w:val="%3."/>
      <w:lvlJc w:val="left"/>
      <w:pPr>
        <w:tabs>
          <w:tab w:val="left" w:pos="426"/>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B29EF4F2">
      <w:start w:val="1"/>
      <w:numFmt w:val="decimal"/>
      <w:lvlText w:val="%4."/>
      <w:lvlJc w:val="left"/>
      <w:pPr>
        <w:tabs>
          <w:tab w:val="left" w:pos="42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7384EE20">
      <w:start w:val="1"/>
      <w:numFmt w:val="lowerLetter"/>
      <w:lvlText w:val="%5."/>
      <w:lvlJc w:val="left"/>
      <w:pPr>
        <w:tabs>
          <w:tab w:val="left" w:pos="426"/>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FF981352">
      <w:start w:val="1"/>
      <w:numFmt w:val="lowerRoman"/>
      <w:lvlText w:val="%6."/>
      <w:lvlJc w:val="left"/>
      <w:pPr>
        <w:tabs>
          <w:tab w:val="left" w:pos="426"/>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830865F6">
      <w:start w:val="1"/>
      <w:numFmt w:val="decimal"/>
      <w:lvlText w:val="%7."/>
      <w:lvlJc w:val="left"/>
      <w:pPr>
        <w:tabs>
          <w:tab w:val="left" w:pos="42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00A2881E">
      <w:start w:val="1"/>
      <w:numFmt w:val="lowerLetter"/>
      <w:lvlText w:val="%8."/>
      <w:lvlJc w:val="left"/>
      <w:pPr>
        <w:tabs>
          <w:tab w:val="left" w:pos="426"/>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545E0D3E">
      <w:start w:val="1"/>
      <w:numFmt w:val="lowerRoman"/>
      <w:lvlText w:val="%9."/>
      <w:lvlJc w:val="left"/>
      <w:pPr>
        <w:tabs>
          <w:tab w:val="left" w:pos="426"/>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327BF7"/>
    <w:multiLevelType w:val="hybridMultilevel"/>
    <w:tmpl w:val="F96EA626"/>
    <w:styleLink w:val="Zaimportowanystyl17"/>
    <w:lvl w:ilvl="0" w:tplc="8FB44EC6">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9F4C2CE">
      <w:start w:val="1"/>
      <w:numFmt w:val="decimal"/>
      <w:lvlText w:val="%2."/>
      <w:lvlJc w:val="left"/>
      <w:pPr>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EFA11BC">
      <w:start w:val="1"/>
      <w:numFmt w:val="decimal"/>
      <w:lvlText w:val="%3."/>
      <w:lvlJc w:val="left"/>
      <w:pPr>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A2C83F4E">
      <w:start w:val="1"/>
      <w:numFmt w:val="decimal"/>
      <w:lvlText w:val="%4."/>
      <w:lvlJc w:val="left"/>
      <w:pPr>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E78F5EE">
      <w:start w:val="1"/>
      <w:numFmt w:val="decimal"/>
      <w:lvlText w:val="%5."/>
      <w:lvlJc w:val="left"/>
      <w:pPr>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2BBE5C74">
      <w:start w:val="1"/>
      <w:numFmt w:val="decimal"/>
      <w:lvlText w:val="%6."/>
      <w:lvlJc w:val="left"/>
      <w:pPr>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4E4AED86">
      <w:start w:val="1"/>
      <w:numFmt w:val="decimal"/>
      <w:lvlText w:val="%7."/>
      <w:lvlJc w:val="left"/>
      <w:pPr>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B66E326E">
      <w:start w:val="1"/>
      <w:numFmt w:val="decimal"/>
      <w:lvlText w:val="%8."/>
      <w:lvlJc w:val="left"/>
      <w:pPr>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26841378">
      <w:start w:val="1"/>
      <w:numFmt w:val="decimal"/>
      <w:lvlText w:val="%9."/>
      <w:lvlJc w:val="left"/>
      <w:pPr>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9AD303B"/>
    <w:multiLevelType w:val="hybridMultilevel"/>
    <w:tmpl w:val="08867CD8"/>
    <w:styleLink w:val="Zaimportowanystyl4"/>
    <w:lvl w:ilvl="0" w:tplc="0B38E85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3808E3C">
      <w:start w:val="1"/>
      <w:numFmt w:val="decimal"/>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3AB8378E">
      <w:start w:val="1"/>
      <w:numFmt w:val="decimal"/>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A35A3306">
      <w:start w:val="1"/>
      <w:numFmt w:val="decimal"/>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DCE89BC">
      <w:start w:val="1"/>
      <w:numFmt w:val="decimal"/>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2FC998C">
      <w:start w:val="1"/>
      <w:numFmt w:val="decimal"/>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F77C0B06">
      <w:start w:val="1"/>
      <w:numFmt w:val="decimal"/>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44AA9048">
      <w:start w:val="1"/>
      <w:numFmt w:val="decimal"/>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C494ED26">
      <w:start w:val="1"/>
      <w:numFmt w:val="decimal"/>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BF069A5"/>
    <w:multiLevelType w:val="hybridMultilevel"/>
    <w:tmpl w:val="89BA3AD6"/>
    <w:numStyleLink w:val="Zaimportowanystyl6"/>
  </w:abstractNum>
  <w:abstractNum w:abstractNumId="13" w15:restartNumberingAfterBreak="0">
    <w:nsid w:val="502977A3"/>
    <w:multiLevelType w:val="hybridMultilevel"/>
    <w:tmpl w:val="00423008"/>
    <w:styleLink w:val="Zaimportowanystyl8"/>
    <w:lvl w:ilvl="0" w:tplc="ED068ADE">
      <w:start w:val="1"/>
      <w:numFmt w:val="lowerLetter"/>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5BECD1C">
      <w:start w:val="1"/>
      <w:numFmt w:val="lowerLetter"/>
      <w:lvlText w:val="%2)"/>
      <w:lvlJc w:val="left"/>
      <w:pPr>
        <w:tabs>
          <w:tab w:val="left" w:pos="284"/>
        </w:tabs>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CE29D0">
      <w:start w:val="1"/>
      <w:numFmt w:val="lowerLetter"/>
      <w:lvlText w:val="%3)"/>
      <w:lvlJc w:val="left"/>
      <w:pPr>
        <w:tabs>
          <w:tab w:val="left" w:pos="284"/>
        </w:tabs>
        <w:ind w:left="17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834D82C">
      <w:start w:val="1"/>
      <w:numFmt w:val="lowerLetter"/>
      <w:lvlText w:val="%4)"/>
      <w:lvlJc w:val="left"/>
      <w:pPr>
        <w:tabs>
          <w:tab w:val="left" w:pos="284"/>
        </w:tabs>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1C07442">
      <w:start w:val="1"/>
      <w:numFmt w:val="lowerLetter"/>
      <w:lvlText w:val="%5)"/>
      <w:lvlJc w:val="left"/>
      <w:pPr>
        <w:tabs>
          <w:tab w:val="left" w:pos="284"/>
        </w:tabs>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9A6F222">
      <w:start w:val="1"/>
      <w:numFmt w:val="lowerLetter"/>
      <w:lvlText w:val="%6)"/>
      <w:lvlJc w:val="left"/>
      <w:pPr>
        <w:tabs>
          <w:tab w:val="left" w:pos="284"/>
        </w:tabs>
        <w:ind w:left="38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68E274">
      <w:start w:val="1"/>
      <w:numFmt w:val="lowerLetter"/>
      <w:lvlText w:val="%7)"/>
      <w:lvlJc w:val="left"/>
      <w:pPr>
        <w:tabs>
          <w:tab w:val="left" w:pos="284"/>
        </w:tabs>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C2DC62">
      <w:start w:val="1"/>
      <w:numFmt w:val="lowerLetter"/>
      <w:lvlText w:val="%8)"/>
      <w:lvlJc w:val="left"/>
      <w:pPr>
        <w:tabs>
          <w:tab w:val="left" w:pos="284"/>
        </w:tabs>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689566">
      <w:start w:val="1"/>
      <w:numFmt w:val="lowerLetter"/>
      <w:lvlText w:val="%9)"/>
      <w:lvlJc w:val="left"/>
      <w:pPr>
        <w:tabs>
          <w:tab w:val="left" w:pos="284"/>
        </w:tabs>
        <w:ind w:left="60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0D70A3C"/>
    <w:multiLevelType w:val="hybridMultilevel"/>
    <w:tmpl w:val="B7083D10"/>
    <w:styleLink w:val="Zaimportowanystyl2"/>
    <w:lvl w:ilvl="0" w:tplc="1A1E5CBE">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3D904722">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6966FE2E">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E556D93A">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22FEF296">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2F5EB4F6">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F8743B9A">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FFA290C8">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C82CC3B6">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2653A7F"/>
    <w:multiLevelType w:val="hybridMultilevel"/>
    <w:tmpl w:val="B7083D10"/>
    <w:numStyleLink w:val="Zaimportowanystyl2"/>
  </w:abstractNum>
  <w:abstractNum w:abstractNumId="16" w15:restartNumberingAfterBreak="0">
    <w:nsid w:val="52B40FD8"/>
    <w:multiLevelType w:val="hybridMultilevel"/>
    <w:tmpl w:val="2124A32E"/>
    <w:numStyleLink w:val="Zaimportowanystyl11"/>
  </w:abstractNum>
  <w:abstractNum w:abstractNumId="17" w15:restartNumberingAfterBreak="0">
    <w:nsid w:val="52F36EB6"/>
    <w:multiLevelType w:val="hybridMultilevel"/>
    <w:tmpl w:val="375ADE72"/>
    <w:styleLink w:val="Zaimportowanystyl12"/>
    <w:lvl w:ilvl="0" w:tplc="5BF66B00">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55EC682">
      <w:start w:val="1"/>
      <w:numFmt w:val="lowerLetter"/>
      <w:suff w:val="nothing"/>
      <w:lvlText w:val="%2)"/>
      <w:lvlJc w:val="left"/>
      <w:pPr>
        <w:tabs>
          <w:tab w:val="left" w:pos="426"/>
        </w:tabs>
        <w:ind w:left="240" w:hanging="18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193C8654">
      <w:start w:val="1"/>
      <w:numFmt w:val="lowerRoman"/>
      <w:lvlText w:val="%3."/>
      <w:lvlJc w:val="left"/>
      <w:pPr>
        <w:tabs>
          <w:tab w:val="left" w:pos="426"/>
        </w:tabs>
        <w:ind w:left="960" w:hanging="3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4C0795E">
      <w:start w:val="1"/>
      <w:numFmt w:val="decimal"/>
      <w:lvlText w:val="%4."/>
      <w:lvlJc w:val="left"/>
      <w:pPr>
        <w:tabs>
          <w:tab w:val="left" w:pos="426"/>
        </w:tabs>
        <w:ind w:left="1680" w:hanging="4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D065876">
      <w:start w:val="1"/>
      <w:numFmt w:val="lowerLetter"/>
      <w:lvlText w:val="%5."/>
      <w:lvlJc w:val="left"/>
      <w:pPr>
        <w:tabs>
          <w:tab w:val="left" w:pos="426"/>
        </w:tabs>
        <w:ind w:left="2400" w:hanging="4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F041DC4">
      <w:start w:val="1"/>
      <w:numFmt w:val="lowerRoman"/>
      <w:lvlText w:val="%6."/>
      <w:lvlJc w:val="left"/>
      <w:pPr>
        <w:tabs>
          <w:tab w:val="left" w:pos="426"/>
        </w:tabs>
        <w:ind w:left="31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4E46F2A">
      <w:start w:val="1"/>
      <w:numFmt w:val="decimal"/>
      <w:lvlText w:val="%7."/>
      <w:lvlJc w:val="left"/>
      <w:pPr>
        <w:tabs>
          <w:tab w:val="left" w:pos="426"/>
        </w:tabs>
        <w:ind w:left="3840" w:hanging="4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5903F9A">
      <w:start w:val="1"/>
      <w:numFmt w:val="lowerLetter"/>
      <w:lvlText w:val="%8."/>
      <w:lvlJc w:val="left"/>
      <w:pPr>
        <w:tabs>
          <w:tab w:val="left" w:pos="426"/>
        </w:tabs>
        <w:ind w:left="4560" w:hanging="3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50E4962">
      <w:start w:val="1"/>
      <w:numFmt w:val="lowerRoman"/>
      <w:lvlText w:val="%9."/>
      <w:lvlJc w:val="left"/>
      <w:pPr>
        <w:tabs>
          <w:tab w:val="left" w:pos="426"/>
        </w:tabs>
        <w:ind w:left="5280" w:hanging="3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32372C"/>
    <w:multiLevelType w:val="hybridMultilevel"/>
    <w:tmpl w:val="967A741A"/>
    <w:styleLink w:val="Zaimportowanystyl16"/>
    <w:lvl w:ilvl="0" w:tplc="66424C1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D68AE5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451A68CA">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632058B4">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8B0CBC98">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86A28518">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4DC27E9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4A8C6350">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5E206790">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4521B3E"/>
    <w:multiLevelType w:val="hybridMultilevel"/>
    <w:tmpl w:val="967A741A"/>
    <w:numStyleLink w:val="Zaimportowanystyl16"/>
  </w:abstractNum>
  <w:abstractNum w:abstractNumId="20" w15:restartNumberingAfterBreak="0">
    <w:nsid w:val="5A2D26CC"/>
    <w:multiLevelType w:val="hybridMultilevel"/>
    <w:tmpl w:val="2124A32E"/>
    <w:styleLink w:val="Zaimportowanystyl11"/>
    <w:lvl w:ilvl="0" w:tplc="998AD334">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C668A48">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A2053A0">
      <w:start w:val="1"/>
      <w:numFmt w:val="lowerRoman"/>
      <w:lvlText w:val="%3."/>
      <w:lvlJc w:val="left"/>
      <w:pPr>
        <w:ind w:left="72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7806216E">
      <w:start w:val="1"/>
      <w:numFmt w:val="decimal"/>
      <w:lvlText w:val="%4."/>
      <w:lvlJc w:val="left"/>
      <w:pPr>
        <w:tabs>
          <w:tab w:val="left" w:pos="426"/>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BCCE9E2A">
      <w:start w:val="1"/>
      <w:numFmt w:val="lowerLetter"/>
      <w:lvlText w:val="%5."/>
      <w:lvlJc w:val="left"/>
      <w:pPr>
        <w:tabs>
          <w:tab w:val="left" w:pos="42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1DCEE208">
      <w:start w:val="1"/>
      <w:numFmt w:val="lowerRoman"/>
      <w:lvlText w:val="%6."/>
      <w:lvlJc w:val="left"/>
      <w:pPr>
        <w:tabs>
          <w:tab w:val="left" w:pos="426"/>
        </w:tabs>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1270AE14">
      <w:start w:val="1"/>
      <w:numFmt w:val="decimal"/>
      <w:lvlText w:val="%7."/>
      <w:lvlJc w:val="left"/>
      <w:pPr>
        <w:tabs>
          <w:tab w:val="left" w:pos="426"/>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C97042C6">
      <w:start w:val="1"/>
      <w:numFmt w:val="lowerLetter"/>
      <w:lvlText w:val="%8."/>
      <w:lvlJc w:val="left"/>
      <w:pPr>
        <w:tabs>
          <w:tab w:val="left" w:pos="42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0AEEC282">
      <w:start w:val="1"/>
      <w:numFmt w:val="lowerRoman"/>
      <w:lvlText w:val="%9."/>
      <w:lvlJc w:val="left"/>
      <w:pPr>
        <w:tabs>
          <w:tab w:val="left" w:pos="426"/>
        </w:tabs>
        <w:ind w:left="5040" w:hanging="5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2A40ACC"/>
    <w:multiLevelType w:val="hybridMultilevel"/>
    <w:tmpl w:val="6A4E973C"/>
    <w:numStyleLink w:val="Zaimportowanystyl13"/>
  </w:abstractNum>
  <w:abstractNum w:abstractNumId="22" w15:restartNumberingAfterBreak="0">
    <w:nsid w:val="6300482B"/>
    <w:multiLevelType w:val="hybridMultilevel"/>
    <w:tmpl w:val="BD585108"/>
    <w:numStyleLink w:val="Zaimportowanystyl1"/>
  </w:abstractNum>
  <w:abstractNum w:abstractNumId="23" w15:restartNumberingAfterBreak="0">
    <w:nsid w:val="66923EB6"/>
    <w:multiLevelType w:val="hybridMultilevel"/>
    <w:tmpl w:val="82BE228A"/>
    <w:numStyleLink w:val="Zaimportowanystyl9"/>
  </w:abstractNum>
  <w:abstractNum w:abstractNumId="24" w15:restartNumberingAfterBreak="0">
    <w:nsid w:val="6A61464A"/>
    <w:multiLevelType w:val="hybridMultilevel"/>
    <w:tmpl w:val="CBA0686C"/>
    <w:numStyleLink w:val="Zaimportowanystyl3"/>
  </w:abstractNum>
  <w:abstractNum w:abstractNumId="25" w15:restartNumberingAfterBreak="0">
    <w:nsid w:val="6DA5249B"/>
    <w:multiLevelType w:val="hybridMultilevel"/>
    <w:tmpl w:val="00423008"/>
    <w:numStyleLink w:val="Zaimportowanystyl8"/>
  </w:abstractNum>
  <w:abstractNum w:abstractNumId="26" w15:restartNumberingAfterBreak="0">
    <w:nsid w:val="6FCC4362"/>
    <w:multiLevelType w:val="hybridMultilevel"/>
    <w:tmpl w:val="BE265506"/>
    <w:numStyleLink w:val="Zaimportowanystyl10"/>
  </w:abstractNum>
  <w:abstractNum w:abstractNumId="27" w15:restartNumberingAfterBreak="0">
    <w:nsid w:val="724769C4"/>
    <w:multiLevelType w:val="hybridMultilevel"/>
    <w:tmpl w:val="89BA3AD6"/>
    <w:styleLink w:val="Zaimportowanystyl6"/>
    <w:lvl w:ilvl="0" w:tplc="ABAA4B34">
      <w:start w:val="1"/>
      <w:numFmt w:val="lowerLetter"/>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76F8A2A8">
      <w:start w:val="1"/>
      <w:numFmt w:val="lowerLetter"/>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B208625C">
      <w:start w:val="1"/>
      <w:numFmt w:val="lowerLetter"/>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C0A296FC">
      <w:start w:val="1"/>
      <w:numFmt w:val="lowerLetter"/>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190691C">
      <w:start w:val="1"/>
      <w:numFmt w:val="lowerLetter"/>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EAFEC6AE">
      <w:start w:val="1"/>
      <w:numFmt w:val="lowerLetter"/>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C28D3C4">
      <w:start w:val="1"/>
      <w:numFmt w:val="lowerLetter"/>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91C1800">
      <w:start w:val="1"/>
      <w:numFmt w:val="lowerLetter"/>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00E6F436">
      <w:start w:val="1"/>
      <w:numFmt w:val="lowerLetter"/>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8" w15:restartNumberingAfterBreak="0">
    <w:nsid w:val="724A5B60"/>
    <w:multiLevelType w:val="hybridMultilevel"/>
    <w:tmpl w:val="747893D4"/>
    <w:styleLink w:val="Zaimportowanystyl5"/>
    <w:lvl w:ilvl="0" w:tplc="CD2A463A">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A720F9B8">
      <w:start w:val="1"/>
      <w:numFmt w:val="decimal"/>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BF966ADE">
      <w:start w:val="1"/>
      <w:numFmt w:val="decimal"/>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3506AA3E">
      <w:start w:val="1"/>
      <w:numFmt w:val="decimal"/>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89C38F8">
      <w:start w:val="1"/>
      <w:numFmt w:val="decimal"/>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020CD096">
      <w:start w:val="1"/>
      <w:numFmt w:val="decimal"/>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CC01164">
      <w:start w:val="1"/>
      <w:numFmt w:val="decimal"/>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B156AD44">
      <w:start w:val="1"/>
      <w:numFmt w:val="decimal"/>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DB20322">
      <w:start w:val="1"/>
      <w:numFmt w:val="decimal"/>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5603C69"/>
    <w:multiLevelType w:val="hybridMultilevel"/>
    <w:tmpl w:val="92F89822"/>
    <w:styleLink w:val="Zaimportowanystyl7"/>
    <w:lvl w:ilvl="0" w:tplc="EFCE35D6">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B414EEF8">
      <w:start w:val="1"/>
      <w:numFmt w:val="decimal"/>
      <w:lvlText w:val="%2."/>
      <w:lvlJc w:val="left"/>
      <w:pPr>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B80BFDA">
      <w:start w:val="1"/>
      <w:numFmt w:val="decimal"/>
      <w:lvlText w:val="%3."/>
      <w:lvlJc w:val="left"/>
      <w:pPr>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B04E0EC0">
      <w:start w:val="1"/>
      <w:numFmt w:val="decimal"/>
      <w:lvlText w:val="%4."/>
      <w:lvlJc w:val="left"/>
      <w:pPr>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51F8029C">
      <w:start w:val="1"/>
      <w:numFmt w:val="decimal"/>
      <w:lvlText w:val="%5."/>
      <w:lvlJc w:val="left"/>
      <w:pPr>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73A8A00">
      <w:start w:val="1"/>
      <w:numFmt w:val="decimal"/>
      <w:lvlText w:val="%6."/>
      <w:lvlJc w:val="left"/>
      <w:pPr>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8F70610E">
      <w:start w:val="1"/>
      <w:numFmt w:val="decimal"/>
      <w:lvlText w:val="%7."/>
      <w:lvlJc w:val="left"/>
      <w:pPr>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CB46BAE6">
      <w:start w:val="1"/>
      <w:numFmt w:val="decimal"/>
      <w:lvlText w:val="%8."/>
      <w:lvlJc w:val="left"/>
      <w:pPr>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91F2731E">
      <w:start w:val="1"/>
      <w:numFmt w:val="decimal"/>
      <w:lvlText w:val="%9."/>
      <w:lvlJc w:val="left"/>
      <w:pPr>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8D726C5"/>
    <w:multiLevelType w:val="multilevel"/>
    <w:tmpl w:val="322E7310"/>
    <w:styleLink w:val="Zaimportowanystyl14"/>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2">
      <w:start w:val="1"/>
      <w:numFmt w:val="decimal"/>
      <w:suff w:val="nothing"/>
      <w:lvlText w:val="%1.%2.%3."/>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3">
      <w:start w:val="1"/>
      <w:numFmt w:val="decimal"/>
      <w:suff w:val="nothing"/>
      <w:lvlText w:val="%1.%2.%3.%4."/>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4">
      <w:start w:val="1"/>
      <w:numFmt w:val="decimal"/>
      <w:suff w:val="nothing"/>
      <w:lvlText w:val="%1.%2.%3.%4.%5."/>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5">
      <w:start w:val="1"/>
      <w:numFmt w:val="decimal"/>
      <w:suff w:val="nothing"/>
      <w:lvlText w:val="%1.%2.%3.%4.%5.%6."/>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6">
      <w:start w:val="1"/>
      <w:numFmt w:val="decimal"/>
      <w:suff w:val="nothing"/>
      <w:lvlText w:val="%1.%2.%3.%4.%5.%6.%7."/>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7">
      <w:start w:val="1"/>
      <w:numFmt w:val="decimal"/>
      <w:suff w:val="nothing"/>
      <w:lvlText w:val="%1.%2.%3.%4.%5.%6.%7.%8."/>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8">
      <w:start w:val="1"/>
      <w:numFmt w:val="decimal"/>
      <w:suff w:val="nothing"/>
      <w:lvlText w:val="%1.%2.%3.%4.%5.%6.%7.%8.%9."/>
      <w:lvlJc w:val="left"/>
      <w:pPr>
        <w:tabs>
          <w:tab w:val="left" w:pos="284"/>
        </w:tabs>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31" w15:restartNumberingAfterBreak="0">
    <w:nsid w:val="79504581"/>
    <w:multiLevelType w:val="hybridMultilevel"/>
    <w:tmpl w:val="B470D40A"/>
    <w:numStyleLink w:val="Zaimportowanystyl15"/>
  </w:abstractNum>
  <w:abstractNum w:abstractNumId="32" w15:restartNumberingAfterBreak="0">
    <w:nsid w:val="7A7944BD"/>
    <w:multiLevelType w:val="hybridMultilevel"/>
    <w:tmpl w:val="82BE228A"/>
    <w:styleLink w:val="Zaimportowanystyl9"/>
    <w:lvl w:ilvl="0" w:tplc="6E80BF4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E924710">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F546158">
      <w:start w:val="1"/>
      <w:numFmt w:val="lowerRoman"/>
      <w:lvlText w:val="%3."/>
      <w:lvlJc w:val="left"/>
      <w:pPr>
        <w:ind w:left="72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F514C2B0">
      <w:start w:val="1"/>
      <w:numFmt w:val="decimal"/>
      <w:lvlText w:val="%4."/>
      <w:lvlJc w:val="left"/>
      <w:pPr>
        <w:tabs>
          <w:tab w:val="left" w:pos="426"/>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AD28458">
      <w:start w:val="1"/>
      <w:numFmt w:val="lowerLetter"/>
      <w:lvlText w:val="%5."/>
      <w:lvlJc w:val="left"/>
      <w:pPr>
        <w:tabs>
          <w:tab w:val="left" w:pos="42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8C9A50A8">
      <w:start w:val="1"/>
      <w:numFmt w:val="lowerRoman"/>
      <w:lvlText w:val="%6."/>
      <w:lvlJc w:val="left"/>
      <w:pPr>
        <w:tabs>
          <w:tab w:val="left" w:pos="426"/>
        </w:tabs>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A6441566">
      <w:start w:val="1"/>
      <w:numFmt w:val="decimal"/>
      <w:lvlText w:val="%7."/>
      <w:lvlJc w:val="left"/>
      <w:pPr>
        <w:tabs>
          <w:tab w:val="left" w:pos="426"/>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37369670">
      <w:start w:val="1"/>
      <w:numFmt w:val="lowerLetter"/>
      <w:lvlText w:val="%8."/>
      <w:lvlJc w:val="left"/>
      <w:pPr>
        <w:tabs>
          <w:tab w:val="left" w:pos="42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B2AAAC48">
      <w:start w:val="1"/>
      <w:numFmt w:val="lowerRoman"/>
      <w:lvlText w:val="%9."/>
      <w:lvlJc w:val="left"/>
      <w:pPr>
        <w:tabs>
          <w:tab w:val="left" w:pos="426"/>
        </w:tabs>
        <w:ind w:left="5040" w:hanging="5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C370F6C"/>
    <w:multiLevelType w:val="hybridMultilevel"/>
    <w:tmpl w:val="BD585108"/>
    <w:styleLink w:val="Zaimportowanystyl1"/>
    <w:lvl w:ilvl="0" w:tplc="13261E3A">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20A977A">
      <w:start w:val="1"/>
      <w:numFmt w:val="decimal"/>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B24A5E96">
      <w:start w:val="1"/>
      <w:numFmt w:val="decimal"/>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2D4E7814">
      <w:start w:val="1"/>
      <w:numFmt w:val="decimal"/>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E965986">
      <w:start w:val="1"/>
      <w:numFmt w:val="decimal"/>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C582B44E">
      <w:start w:val="1"/>
      <w:numFmt w:val="decimal"/>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817AA49A">
      <w:start w:val="1"/>
      <w:numFmt w:val="decimal"/>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73A9E12">
      <w:start w:val="1"/>
      <w:numFmt w:val="decimal"/>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0DEDCA0">
      <w:start w:val="1"/>
      <w:numFmt w:val="decimal"/>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3"/>
  </w:num>
  <w:num w:numId="2">
    <w:abstractNumId w:val="22"/>
  </w:num>
  <w:num w:numId="3">
    <w:abstractNumId w:val="14"/>
  </w:num>
  <w:num w:numId="4">
    <w:abstractNumId w:val="15"/>
  </w:num>
  <w:num w:numId="5">
    <w:abstractNumId w:val="15"/>
    <w:lvlOverride w:ilvl="0">
      <w:lvl w:ilvl="0" w:tplc="688424F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2329012">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B32210C">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D04382E">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B0426C6">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FA4EDEA">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1AEF54E">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FB4006E">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984BF1A">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9"/>
  </w:num>
  <w:num w:numId="7">
    <w:abstractNumId w:val="24"/>
  </w:num>
  <w:num w:numId="8">
    <w:abstractNumId w:val="24"/>
    <w:lvlOverride w:ilvl="0">
      <w:startOverride w:val="2"/>
    </w:lvlOverride>
  </w:num>
  <w:num w:numId="9">
    <w:abstractNumId w:val="24"/>
    <w:lvlOverride w:ilvl="0">
      <w:lvl w:ilvl="0" w:tplc="642C4EBA">
        <w:start w:val="1"/>
        <w:numFmt w:val="decimal"/>
        <w:lvlText w:val="%1."/>
        <w:lvlJc w:val="left"/>
        <w:pPr>
          <w:tabs>
            <w:tab w:val="left" w:pos="426"/>
          </w:tabs>
          <w:ind w:left="391" w:hanging="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DF6FAE4">
        <w:start w:val="1"/>
        <w:numFmt w:val="lowerLetter"/>
        <w:lvlText w:val="%2."/>
        <w:lvlJc w:val="left"/>
        <w:pPr>
          <w:ind w:left="662" w:hanging="63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C34838E6">
        <w:start w:val="1"/>
        <w:numFmt w:val="lowerRoman"/>
        <w:lvlText w:val="%3."/>
        <w:lvlJc w:val="left"/>
        <w:pPr>
          <w:tabs>
            <w:tab w:val="left" w:pos="426"/>
          </w:tabs>
          <w:ind w:left="1389" w:hanging="5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284442CA">
        <w:start w:val="1"/>
        <w:numFmt w:val="decimal"/>
        <w:lvlText w:val="%4."/>
        <w:lvlJc w:val="left"/>
        <w:pPr>
          <w:tabs>
            <w:tab w:val="left" w:pos="426"/>
          </w:tabs>
          <w:ind w:left="2104" w:hanging="61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D8ADD30">
        <w:start w:val="1"/>
        <w:numFmt w:val="lowerLetter"/>
        <w:lvlText w:val="%5."/>
        <w:lvlJc w:val="left"/>
        <w:pPr>
          <w:tabs>
            <w:tab w:val="left" w:pos="426"/>
          </w:tabs>
          <w:ind w:left="2825" w:hanging="60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3BC854E">
        <w:start w:val="1"/>
        <w:numFmt w:val="lowerRoman"/>
        <w:lvlText w:val="%6."/>
        <w:lvlJc w:val="left"/>
        <w:pPr>
          <w:tabs>
            <w:tab w:val="left" w:pos="426"/>
          </w:tabs>
          <w:ind w:left="3552" w:hanging="5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B8047B6">
        <w:start w:val="1"/>
        <w:numFmt w:val="decimal"/>
        <w:lvlText w:val="%7."/>
        <w:lvlJc w:val="left"/>
        <w:pPr>
          <w:tabs>
            <w:tab w:val="left" w:pos="426"/>
          </w:tabs>
          <w:ind w:left="4267" w:hanging="5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34E001E">
        <w:start w:val="1"/>
        <w:numFmt w:val="lowerLetter"/>
        <w:lvlText w:val="%8."/>
        <w:lvlJc w:val="left"/>
        <w:pPr>
          <w:tabs>
            <w:tab w:val="left" w:pos="426"/>
          </w:tabs>
          <w:ind w:left="4988" w:hanging="57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21C1CE4">
        <w:start w:val="1"/>
        <w:numFmt w:val="lowerRoman"/>
        <w:lvlText w:val="%9."/>
        <w:lvlJc w:val="left"/>
        <w:pPr>
          <w:tabs>
            <w:tab w:val="left" w:pos="426"/>
          </w:tabs>
          <w:ind w:left="5715" w:hanging="49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11"/>
  </w:num>
  <w:num w:numId="11">
    <w:abstractNumId w:val="2"/>
  </w:num>
  <w:num w:numId="12">
    <w:abstractNumId w:val="28"/>
  </w:num>
  <w:num w:numId="13">
    <w:abstractNumId w:val="8"/>
  </w:num>
  <w:num w:numId="14">
    <w:abstractNumId w:val="27"/>
  </w:num>
  <w:num w:numId="15">
    <w:abstractNumId w:val="12"/>
  </w:num>
  <w:num w:numId="16">
    <w:abstractNumId w:val="12"/>
    <w:lvlOverride w:ilvl="0">
      <w:lvl w:ilvl="0" w:tplc="1DF6C2F0">
        <w:start w:val="1"/>
        <w:numFmt w:val="lowerLetter"/>
        <w:lvlText w:val="%1)"/>
        <w:lvlJc w:val="left"/>
        <w:pPr>
          <w:tabs>
            <w:tab w:val="left" w:pos="284"/>
          </w:tabs>
          <w:ind w:left="26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A721086">
        <w:start w:val="1"/>
        <w:numFmt w:val="lowerLetter"/>
        <w:lvlText w:val="%2)"/>
        <w:lvlJc w:val="left"/>
        <w:pPr>
          <w:tabs>
            <w:tab w:val="left" w:pos="284"/>
          </w:tabs>
          <w:ind w:left="98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4094001E">
        <w:start w:val="1"/>
        <w:numFmt w:val="lowerLetter"/>
        <w:lvlText w:val="%3)"/>
        <w:lvlJc w:val="left"/>
        <w:pPr>
          <w:tabs>
            <w:tab w:val="left" w:pos="284"/>
          </w:tabs>
          <w:ind w:left="170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FBBE6B90">
        <w:start w:val="1"/>
        <w:numFmt w:val="lowerLetter"/>
        <w:lvlText w:val="%4)"/>
        <w:lvlJc w:val="left"/>
        <w:pPr>
          <w:tabs>
            <w:tab w:val="left" w:pos="284"/>
          </w:tabs>
          <w:ind w:left="242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F976D28A">
        <w:start w:val="1"/>
        <w:numFmt w:val="lowerLetter"/>
        <w:lvlText w:val="%5)"/>
        <w:lvlJc w:val="left"/>
        <w:pPr>
          <w:tabs>
            <w:tab w:val="left" w:pos="284"/>
          </w:tabs>
          <w:ind w:left="314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92A5494">
        <w:start w:val="1"/>
        <w:numFmt w:val="lowerLetter"/>
        <w:lvlText w:val="%6)"/>
        <w:lvlJc w:val="left"/>
        <w:pPr>
          <w:tabs>
            <w:tab w:val="left" w:pos="284"/>
          </w:tabs>
          <w:ind w:left="386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5ACDFFA">
        <w:start w:val="1"/>
        <w:numFmt w:val="lowerLetter"/>
        <w:lvlText w:val="%7)"/>
        <w:lvlJc w:val="left"/>
        <w:pPr>
          <w:tabs>
            <w:tab w:val="left" w:pos="284"/>
          </w:tabs>
          <w:ind w:left="458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82A43B0">
        <w:start w:val="1"/>
        <w:numFmt w:val="lowerLetter"/>
        <w:lvlText w:val="%8)"/>
        <w:lvlJc w:val="left"/>
        <w:pPr>
          <w:tabs>
            <w:tab w:val="left" w:pos="284"/>
          </w:tabs>
          <w:ind w:left="530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3406137A">
        <w:start w:val="1"/>
        <w:numFmt w:val="lowerLetter"/>
        <w:lvlText w:val="%9)"/>
        <w:lvlJc w:val="left"/>
        <w:pPr>
          <w:tabs>
            <w:tab w:val="left" w:pos="284"/>
          </w:tabs>
          <w:ind w:left="6020" w:hanging="2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7">
    <w:abstractNumId w:val="8"/>
    <w:lvlOverride w:ilvl="0">
      <w:startOverride w:val="2"/>
    </w:lvlOverride>
  </w:num>
  <w:num w:numId="18">
    <w:abstractNumId w:val="29"/>
  </w:num>
  <w:num w:numId="19">
    <w:abstractNumId w:val="4"/>
  </w:num>
  <w:num w:numId="20">
    <w:abstractNumId w:val="13"/>
  </w:num>
  <w:num w:numId="21">
    <w:abstractNumId w:val="25"/>
  </w:num>
  <w:num w:numId="22">
    <w:abstractNumId w:val="4"/>
    <w:lvlOverride w:ilvl="0">
      <w:startOverride w:val="2"/>
      <w:lvl w:ilvl="0" w:tplc="5EAC8884">
        <w:start w:val="2"/>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FE49710">
        <w:start w:val="1"/>
        <w:numFmt w:val="decimal"/>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ED2B6C4">
        <w:start w:val="1"/>
        <w:numFmt w:val="decimal"/>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60C1FD4">
        <w:start w:val="1"/>
        <w:numFmt w:val="decimal"/>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5506826">
        <w:start w:val="1"/>
        <w:numFmt w:val="decimal"/>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F4C3DFC">
        <w:start w:val="1"/>
        <w:numFmt w:val="decimal"/>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3FAD6FE">
        <w:start w:val="1"/>
        <w:numFmt w:val="decimal"/>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C0C020">
        <w:start w:val="1"/>
        <w:numFmt w:val="decimal"/>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A3840B6">
        <w:start w:val="1"/>
        <w:numFmt w:val="decimal"/>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32"/>
  </w:num>
  <w:num w:numId="24">
    <w:abstractNumId w:val="23"/>
  </w:num>
  <w:num w:numId="25">
    <w:abstractNumId w:val="6"/>
  </w:num>
  <w:num w:numId="26">
    <w:abstractNumId w:val="26"/>
  </w:num>
  <w:num w:numId="27">
    <w:abstractNumId w:val="26"/>
    <w:lvlOverride w:ilvl="0">
      <w:startOverride w:val="3"/>
    </w:lvlOverride>
  </w:num>
  <w:num w:numId="28">
    <w:abstractNumId w:val="20"/>
  </w:num>
  <w:num w:numId="29">
    <w:abstractNumId w:val="16"/>
  </w:num>
  <w:num w:numId="30">
    <w:abstractNumId w:val="16"/>
    <w:lvlOverride w:ilvl="0">
      <w:startOverride w:val="8"/>
    </w:lvlOverride>
  </w:num>
  <w:num w:numId="31">
    <w:abstractNumId w:val="17"/>
  </w:num>
  <w:num w:numId="32">
    <w:abstractNumId w:val="7"/>
  </w:num>
  <w:num w:numId="33">
    <w:abstractNumId w:val="7"/>
    <w:lvlOverride w:ilvl="0">
      <w:startOverride w:val="2"/>
    </w:lvlOverride>
  </w:num>
  <w:num w:numId="34">
    <w:abstractNumId w:val="3"/>
  </w:num>
  <w:num w:numId="35">
    <w:abstractNumId w:val="21"/>
  </w:num>
  <w:num w:numId="36">
    <w:abstractNumId w:val="21"/>
    <w:lvlOverride w:ilvl="0">
      <w:lvl w:ilvl="0" w:tplc="2E70E994">
        <w:start w:val="1"/>
        <w:numFmt w:val="decimal"/>
        <w:lvlText w:val="%1."/>
        <w:lvlJc w:val="left"/>
        <w:pPr>
          <w:ind w:left="70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2FE0A86">
        <w:start w:val="1"/>
        <w:numFmt w:val="decimal"/>
        <w:lvlText w:val="%2."/>
        <w:lvlJc w:val="left"/>
        <w:pPr>
          <w:ind w:left="142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9646354">
        <w:start w:val="1"/>
        <w:numFmt w:val="decimal"/>
        <w:lvlText w:val="%3."/>
        <w:lvlJc w:val="left"/>
        <w:pPr>
          <w:ind w:left="214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43086BC">
        <w:start w:val="1"/>
        <w:numFmt w:val="decimal"/>
        <w:lvlText w:val="%4."/>
        <w:lvlJc w:val="left"/>
        <w:pPr>
          <w:ind w:left="286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B4C6E8">
        <w:start w:val="1"/>
        <w:numFmt w:val="decimal"/>
        <w:lvlText w:val="%5."/>
        <w:lvlJc w:val="left"/>
        <w:pPr>
          <w:ind w:left="358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4C21370">
        <w:start w:val="1"/>
        <w:numFmt w:val="decimal"/>
        <w:lvlText w:val="%6."/>
        <w:lvlJc w:val="left"/>
        <w:pPr>
          <w:ind w:left="430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9D2AAC8">
        <w:start w:val="1"/>
        <w:numFmt w:val="decimal"/>
        <w:lvlText w:val="%7."/>
        <w:lvlJc w:val="left"/>
        <w:pPr>
          <w:ind w:left="502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DE8220">
        <w:start w:val="1"/>
        <w:numFmt w:val="decimal"/>
        <w:lvlText w:val="%8."/>
        <w:lvlJc w:val="left"/>
        <w:pPr>
          <w:ind w:left="574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6EC4626">
        <w:start w:val="1"/>
        <w:numFmt w:val="decimal"/>
        <w:lvlText w:val="%9."/>
        <w:lvlJc w:val="left"/>
        <w:pPr>
          <w:ind w:left="646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21"/>
    <w:lvlOverride w:ilvl="0">
      <w:lvl w:ilvl="0" w:tplc="2E70E994">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2FE0A86">
        <w:start w:val="1"/>
        <w:numFmt w:val="decimal"/>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9646354">
        <w:start w:val="1"/>
        <w:numFmt w:val="decimal"/>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43086BC">
        <w:start w:val="1"/>
        <w:numFmt w:val="decimal"/>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B4C6E8">
        <w:start w:val="1"/>
        <w:numFmt w:val="decimal"/>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4C21370">
        <w:start w:val="1"/>
        <w:numFmt w:val="decimal"/>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9D2AAC8">
        <w:start w:val="1"/>
        <w:numFmt w:val="decimal"/>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DE8220">
        <w:start w:val="1"/>
        <w:numFmt w:val="decimal"/>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6EC4626">
        <w:start w:val="1"/>
        <w:numFmt w:val="decimal"/>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30"/>
  </w:num>
  <w:num w:numId="39">
    <w:abstractNumId w:val="0"/>
  </w:num>
  <w:num w:numId="40">
    <w:abstractNumId w:val="1"/>
  </w:num>
  <w:num w:numId="41">
    <w:abstractNumId w:val="31"/>
  </w:num>
  <w:num w:numId="42">
    <w:abstractNumId w:val="18"/>
  </w:num>
  <w:num w:numId="43">
    <w:abstractNumId w:val="19"/>
  </w:num>
  <w:num w:numId="44">
    <w:abstractNumId w:val="10"/>
  </w:num>
  <w:num w:numId="45">
    <w:abstractNumId w:val="5"/>
  </w:num>
  <w:num w:numId="46">
    <w:abstractNumId w:val="5"/>
    <w:lvlOverride w:ilvl="0">
      <w:lvl w:ilvl="0" w:tplc="E0662736">
        <w:start w:val="1"/>
        <w:numFmt w:val="decimal"/>
        <w:lvlText w:val="%1."/>
        <w:lvlJc w:val="left"/>
        <w:pPr>
          <w:ind w:left="70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C8A03EAE">
        <w:start w:val="1"/>
        <w:numFmt w:val="decimal"/>
        <w:lvlText w:val="%2."/>
        <w:lvlJc w:val="left"/>
        <w:pPr>
          <w:ind w:left="142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E878EA68">
        <w:start w:val="1"/>
        <w:numFmt w:val="decimal"/>
        <w:lvlText w:val="%3."/>
        <w:lvlJc w:val="left"/>
        <w:pPr>
          <w:ind w:left="214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4A5881E0">
        <w:start w:val="1"/>
        <w:numFmt w:val="decimal"/>
        <w:lvlText w:val="%4."/>
        <w:lvlJc w:val="left"/>
        <w:pPr>
          <w:ind w:left="286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161EF958">
        <w:start w:val="1"/>
        <w:numFmt w:val="decimal"/>
        <w:lvlText w:val="%5."/>
        <w:lvlJc w:val="left"/>
        <w:pPr>
          <w:ind w:left="358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674412CC">
        <w:start w:val="1"/>
        <w:numFmt w:val="decimal"/>
        <w:lvlText w:val="%6."/>
        <w:lvlJc w:val="left"/>
        <w:pPr>
          <w:ind w:left="430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A1FA8AD8">
        <w:start w:val="1"/>
        <w:numFmt w:val="decimal"/>
        <w:lvlText w:val="%7."/>
        <w:lvlJc w:val="left"/>
        <w:pPr>
          <w:ind w:left="502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E812A7A6">
        <w:start w:val="1"/>
        <w:numFmt w:val="decimal"/>
        <w:lvlText w:val="%8."/>
        <w:lvlJc w:val="left"/>
        <w:pPr>
          <w:ind w:left="574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2D24226E">
        <w:start w:val="1"/>
        <w:numFmt w:val="decimal"/>
        <w:lvlText w:val="%9."/>
        <w:lvlJc w:val="left"/>
        <w:pPr>
          <w:ind w:left="646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7">
    <w:abstractNumId w:val="5"/>
    <w:lvlOverride w:ilvl="0">
      <w:lvl w:ilvl="0" w:tplc="E0662736">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8A03EAE">
        <w:start w:val="1"/>
        <w:numFmt w:val="decimal"/>
        <w:lvlText w:val="%2."/>
        <w:lvlJc w:val="left"/>
        <w:pPr>
          <w:tabs>
            <w:tab w:val="left" w:pos="284"/>
          </w:tabs>
          <w:ind w:left="10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878EA68">
        <w:start w:val="1"/>
        <w:numFmt w:val="decimal"/>
        <w:lvlText w:val="%3."/>
        <w:lvlJc w:val="left"/>
        <w:pPr>
          <w:tabs>
            <w:tab w:val="left" w:pos="284"/>
          </w:tabs>
          <w:ind w:left="17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A5881E0">
        <w:start w:val="1"/>
        <w:numFmt w:val="decimal"/>
        <w:lvlText w:val="%4."/>
        <w:lvlJc w:val="left"/>
        <w:pPr>
          <w:tabs>
            <w:tab w:val="left" w:pos="284"/>
          </w:tabs>
          <w:ind w:left="24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61EF958">
        <w:start w:val="1"/>
        <w:numFmt w:val="decimal"/>
        <w:lvlText w:val="%5."/>
        <w:lvlJc w:val="left"/>
        <w:pPr>
          <w:tabs>
            <w:tab w:val="left" w:pos="284"/>
          </w:tabs>
          <w:ind w:left="316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74412CC">
        <w:start w:val="1"/>
        <w:numFmt w:val="decimal"/>
        <w:lvlText w:val="%6."/>
        <w:lvlJc w:val="left"/>
        <w:pPr>
          <w:tabs>
            <w:tab w:val="left" w:pos="284"/>
          </w:tabs>
          <w:ind w:left="388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1FA8AD8">
        <w:start w:val="1"/>
        <w:numFmt w:val="decimal"/>
        <w:lvlText w:val="%7."/>
        <w:lvlJc w:val="left"/>
        <w:pPr>
          <w:tabs>
            <w:tab w:val="left" w:pos="284"/>
          </w:tabs>
          <w:ind w:left="460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812A7A6">
        <w:start w:val="1"/>
        <w:numFmt w:val="decimal"/>
        <w:lvlText w:val="%8."/>
        <w:lvlJc w:val="left"/>
        <w:pPr>
          <w:tabs>
            <w:tab w:val="left" w:pos="284"/>
          </w:tabs>
          <w:ind w:left="532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D24226E">
        <w:start w:val="1"/>
        <w:numFmt w:val="decimal"/>
        <w:lvlText w:val="%9."/>
        <w:lvlJc w:val="left"/>
        <w:pPr>
          <w:tabs>
            <w:tab w:val="left" w:pos="284"/>
          </w:tabs>
          <w:ind w:left="6044" w:hanging="28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formatting="1"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75"/>
    <w:rsid w:val="0001364A"/>
    <w:rsid w:val="00017A04"/>
    <w:rsid w:val="000814B4"/>
    <w:rsid w:val="000C6CD6"/>
    <w:rsid w:val="000D7B9C"/>
    <w:rsid w:val="00175A7C"/>
    <w:rsid w:val="00180DD3"/>
    <w:rsid w:val="001D0299"/>
    <w:rsid w:val="001E73AA"/>
    <w:rsid w:val="002806F2"/>
    <w:rsid w:val="00331230"/>
    <w:rsid w:val="003A31F8"/>
    <w:rsid w:val="003F5A9F"/>
    <w:rsid w:val="0043424C"/>
    <w:rsid w:val="00473EFA"/>
    <w:rsid w:val="00520A45"/>
    <w:rsid w:val="005A130D"/>
    <w:rsid w:val="005F3236"/>
    <w:rsid w:val="00621566"/>
    <w:rsid w:val="006254AC"/>
    <w:rsid w:val="006678BA"/>
    <w:rsid w:val="006D613D"/>
    <w:rsid w:val="00737EFB"/>
    <w:rsid w:val="00851346"/>
    <w:rsid w:val="008E3519"/>
    <w:rsid w:val="00961A9F"/>
    <w:rsid w:val="009850E5"/>
    <w:rsid w:val="00A634AD"/>
    <w:rsid w:val="00A76098"/>
    <w:rsid w:val="00A8769F"/>
    <w:rsid w:val="00AB3936"/>
    <w:rsid w:val="00AC02FF"/>
    <w:rsid w:val="00B00EDB"/>
    <w:rsid w:val="00B235EC"/>
    <w:rsid w:val="00B60852"/>
    <w:rsid w:val="00B75075"/>
    <w:rsid w:val="00B85068"/>
    <w:rsid w:val="00C77548"/>
    <w:rsid w:val="00E05211"/>
    <w:rsid w:val="00F33D1E"/>
    <w:rsid w:val="00F56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569B"/>
  <w15:docId w15:val="{29B2FCAB-734D-4938-8484-9A84AE5E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pPr>
    <w:rPr>
      <w:rFonts w:ascii="Courier New" w:hAnsi="Courier New" w:cs="Arial Unicode MS"/>
      <w:color w:val="000000"/>
      <w:sz w:val="24"/>
      <w:szCs w:val="24"/>
      <w:u w:color="000000"/>
    </w:rPr>
  </w:style>
  <w:style w:type="paragraph" w:styleId="Nagwek1">
    <w:name w:val="heading 1"/>
    <w:next w:val="Normalny"/>
    <w:pPr>
      <w:keepNext/>
      <w:jc w:val="center"/>
      <w:outlineLvl w:val="0"/>
    </w:pPr>
    <w:rPr>
      <w:rFonts w:cs="Arial Unicode MS"/>
      <w:b/>
      <w:bCs/>
      <w:color w:val="000000"/>
      <w:sz w:val="26"/>
      <w:szCs w:val="2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link w:val="StopkaZnak"/>
    <w:uiPriority w:val="99"/>
    <w:pPr>
      <w:widowControl w:val="0"/>
      <w:tabs>
        <w:tab w:val="center" w:pos="4536"/>
        <w:tab w:val="right" w:pos="9072"/>
      </w:tabs>
    </w:pPr>
    <w:rPr>
      <w:rFonts w:ascii="Courier New" w:hAnsi="Courier New" w:cs="Arial Unicode MS"/>
      <w:color w:val="000000"/>
      <w:sz w:val="24"/>
      <w:szCs w:val="24"/>
      <w:u w:color="000000"/>
    </w:rPr>
  </w:style>
  <w:style w:type="paragraph" w:customStyle="1" w:styleId="Teksttreci3">
    <w:name w:val="Tekst treści (3)"/>
    <w:pPr>
      <w:widowControl w:val="0"/>
      <w:shd w:val="clear" w:color="auto" w:fill="FFFFFF"/>
      <w:spacing w:after="300" w:line="20" w:lineRule="atLeast"/>
    </w:pPr>
    <w:rPr>
      <w:rFonts w:eastAsia="Times New Roman"/>
      <w:b/>
      <w:bCs/>
      <w:color w:val="000000"/>
      <w:sz w:val="22"/>
      <w:szCs w:val="22"/>
      <w:u w:color="000000"/>
    </w:rPr>
  </w:style>
  <w:style w:type="paragraph" w:customStyle="1" w:styleId="Teksttreci2">
    <w:name w:val="Tekst treści (2)"/>
    <w:pPr>
      <w:widowControl w:val="0"/>
      <w:shd w:val="clear" w:color="auto" w:fill="FFFFFF"/>
      <w:spacing w:before="300" w:after="300" w:line="20" w:lineRule="atLeast"/>
    </w:pPr>
    <w:rPr>
      <w:rFonts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pPr>
      <w:widowControl w:val="0"/>
      <w:ind w:left="720"/>
    </w:pPr>
    <w:rPr>
      <w:rFonts w:ascii="Courier New" w:hAnsi="Courier New" w:cs="Arial Unicode MS"/>
      <w:color w:val="000000"/>
      <w:sz w:val="24"/>
      <w:szCs w:val="24"/>
      <w:u w:color="000000"/>
    </w:rPr>
  </w:style>
  <w:style w:type="numbering" w:customStyle="1" w:styleId="Zaimportowanystyl3">
    <w:name w:val="Zaimportowany styl 3"/>
    <w:pPr>
      <w:numPr>
        <w:numId w:val="6"/>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4">
    <w:name w:val="Zaimportowany styl 4"/>
    <w:pPr>
      <w:numPr>
        <w:numId w:val="10"/>
      </w:numPr>
    </w:pPr>
  </w:style>
  <w:style w:type="numbering" w:customStyle="1" w:styleId="Zaimportowanystyl5">
    <w:name w:val="Zaimportowany styl 5"/>
    <w:pPr>
      <w:numPr>
        <w:numId w:val="12"/>
      </w:numPr>
    </w:pPr>
  </w:style>
  <w:style w:type="numbering" w:customStyle="1" w:styleId="Zaimportowanystyl6">
    <w:name w:val="Zaimportowany styl 6"/>
    <w:pPr>
      <w:numPr>
        <w:numId w:val="14"/>
      </w:numPr>
    </w:pPr>
  </w:style>
  <w:style w:type="paragraph" w:styleId="Tekstpodstawowy2">
    <w:name w:val="Body Text 2"/>
    <w:pPr>
      <w:widowControl w:val="0"/>
      <w:suppressAutoHyphens/>
      <w:jc w:val="both"/>
    </w:pPr>
    <w:rPr>
      <w:rFonts w:cs="Arial Unicode MS"/>
      <w:color w:val="000000"/>
      <w:kern w:val="3"/>
      <w:sz w:val="24"/>
      <w:szCs w:val="24"/>
      <w:u w:color="000000"/>
    </w:rPr>
  </w:style>
  <w:style w:type="numbering" w:customStyle="1" w:styleId="Zaimportowanystyl7">
    <w:name w:val="Zaimportowany styl 7"/>
    <w:pPr>
      <w:numPr>
        <w:numId w:val="18"/>
      </w:numPr>
    </w:pPr>
  </w:style>
  <w:style w:type="numbering" w:customStyle="1" w:styleId="Zaimportowanystyl8">
    <w:name w:val="Zaimportowany styl 8"/>
    <w:pPr>
      <w:numPr>
        <w:numId w:val="20"/>
      </w:numPr>
    </w:pPr>
  </w:style>
  <w:style w:type="numbering" w:customStyle="1" w:styleId="Zaimportowanystyl9">
    <w:name w:val="Zaimportowany styl 9"/>
    <w:pPr>
      <w:numPr>
        <w:numId w:val="23"/>
      </w:numPr>
    </w:pPr>
  </w:style>
  <w:style w:type="numbering" w:customStyle="1" w:styleId="Zaimportowanystyl10">
    <w:name w:val="Zaimportowany styl 10"/>
    <w:pPr>
      <w:numPr>
        <w:numId w:val="25"/>
      </w:numPr>
    </w:pPr>
  </w:style>
  <w:style w:type="numbering" w:customStyle="1" w:styleId="Zaimportowanystyl11">
    <w:name w:val="Zaimportowany styl 11"/>
    <w:pPr>
      <w:numPr>
        <w:numId w:val="28"/>
      </w:numPr>
    </w:pPr>
  </w:style>
  <w:style w:type="numbering" w:customStyle="1" w:styleId="Zaimportowanystyl12">
    <w:name w:val="Zaimportowany styl 12"/>
    <w:pPr>
      <w:numPr>
        <w:numId w:val="31"/>
      </w:numPr>
    </w:pPr>
  </w:style>
  <w:style w:type="numbering" w:customStyle="1" w:styleId="Zaimportowanystyl13">
    <w:name w:val="Zaimportowany styl 13"/>
    <w:pPr>
      <w:numPr>
        <w:numId w:val="34"/>
      </w:numPr>
    </w:pPr>
  </w:style>
  <w:style w:type="numbering" w:customStyle="1" w:styleId="Zaimportowanystyl14">
    <w:name w:val="Zaimportowany styl 14"/>
    <w:pPr>
      <w:numPr>
        <w:numId w:val="38"/>
      </w:numPr>
    </w:pPr>
  </w:style>
  <w:style w:type="numbering" w:customStyle="1" w:styleId="Zaimportowanystyl15">
    <w:name w:val="Zaimportowany styl 15"/>
    <w:pPr>
      <w:numPr>
        <w:numId w:val="40"/>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4"/>
      </w:numPr>
    </w:pPr>
  </w:style>
  <w:style w:type="paragraph" w:customStyle="1" w:styleId="Teksttreci7">
    <w:name w:val="Tekst treści (7)"/>
    <w:pPr>
      <w:widowControl w:val="0"/>
      <w:shd w:val="clear" w:color="auto" w:fill="FFFFFF"/>
      <w:spacing w:line="278" w:lineRule="exact"/>
      <w:jc w:val="both"/>
    </w:pPr>
    <w:rPr>
      <w:rFonts w:ascii="Tahoma" w:eastAsia="Tahoma" w:hAnsi="Tahoma" w:cs="Tahoma"/>
      <w:color w:val="000000"/>
      <w:sz w:val="19"/>
      <w:szCs w:val="19"/>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Courier New" w:hAnsi="Courier New"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E052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5211"/>
    <w:rPr>
      <w:rFonts w:ascii="Segoe U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9850E5"/>
    <w:rPr>
      <w:b/>
      <w:bCs/>
    </w:rPr>
  </w:style>
  <w:style w:type="character" w:customStyle="1" w:styleId="TematkomentarzaZnak">
    <w:name w:val="Temat komentarza Znak"/>
    <w:basedOn w:val="TekstkomentarzaZnak"/>
    <w:link w:val="Tematkomentarza"/>
    <w:uiPriority w:val="99"/>
    <w:semiHidden/>
    <w:rsid w:val="009850E5"/>
    <w:rPr>
      <w:rFonts w:ascii="Courier New" w:hAnsi="Courier New" w:cs="Arial Unicode MS"/>
      <w:b/>
      <w:bCs/>
      <w:color w:val="000000"/>
      <w:u w:color="000000"/>
    </w:rPr>
  </w:style>
  <w:style w:type="paragraph" w:styleId="Poprawka">
    <w:name w:val="Revision"/>
    <w:hidden/>
    <w:uiPriority w:val="99"/>
    <w:semiHidden/>
    <w:rsid w:val="001D029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hAnsi="Courier New" w:cs="Arial Unicode MS"/>
      <w:color w:val="000000"/>
      <w:sz w:val="24"/>
      <w:szCs w:val="24"/>
      <w:u w:color="000000"/>
    </w:rPr>
  </w:style>
  <w:style w:type="paragraph" w:styleId="Nagwek">
    <w:name w:val="header"/>
    <w:basedOn w:val="Normalny"/>
    <w:link w:val="NagwekZnak"/>
    <w:uiPriority w:val="99"/>
    <w:unhideWhenUsed/>
    <w:rsid w:val="00180DD3"/>
    <w:pPr>
      <w:tabs>
        <w:tab w:val="center" w:pos="4536"/>
        <w:tab w:val="right" w:pos="9072"/>
      </w:tabs>
    </w:pPr>
  </w:style>
  <w:style w:type="character" w:customStyle="1" w:styleId="NagwekZnak">
    <w:name w:val="Nagłówek Znak"/>
    <w:basedOn w:val="Domylnaczcionkaakapitu"/>
    <w:link w:val="Nagwek"/>
    <w:uiPriority w:val="99"/>
    <w:rsid w:val="00180DD3"/>
    <w:rPr>
      <w:rFonts w:ascii="Courier New" w:hAnsi="Courier New" w:cs="Arial Unicode MS"/>
      <w:color w:val="000000"/>
      <w:sz w:val="24"/>
      <w:szCs w:val="24"/>
      <w:u w:color="000000"/>
    </w:rPr>
  </w:style>
  <w:style w:type="character" w:customStyle="1" w:styleId="StopkaZnak">
    <w:name w:val="Stopka Znak"/>
    <w:basedOn w:val="Domylnaczcionkaakapitu"/>
    <w:link w:val="Stopka"/>
    <w:uiPriority w:val="99"/>
    <w:rsid w:val="00180DD3"/>
    <w:rPr>
      <w:rFonts w:ascii="Courier New" w:hAnsi="Courier New"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winoujscie.pl/pl/contents/content/37/128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6E88-E813-4146-AC21-BC4CB2A5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4416</Words>
  <Characters>26497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Tokarzewska Małgorzata</dc:creator>
  <cp:lastModifiedBy>Mikulska-Gawle Karina</cp:lastModifiedBy>
  <cp:revision>2</cp:revision>
  <cp:lastPrinted>2025-04-30T12:39:00Z</cp:lastPrinted>
  <dcterms:created xsi:type="dcterms:W3CDTF">2025-05-06T11:10:00Z</dcterms:created>
  <dcterms:modified xsi:type="dcterms:W3CDTF">2025-05-06T11:10:00Z</dcterms:modified>
  <cp:contentStatus/>
</cp:coreProperties>
</file>