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8C09" w14:textId="77777777" w:rsidR="007A5B61" w:rsidRDefault="007A5B61" w:rsidP="00DE351A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</w:p>
    <w:p w14:paraId="7ED3109B" w14:textId="77777777" w:rsidR="006F1A65" w:rsidRPr="0058646B" w:rsidRDefault="006F1A65" w:rsidP="00DE351A">
      <w:pPr>
        <w:pStyle w:val="NormalnyWeb"/>
        <w:jc w:val="center"/>
        <w:rPr>
          <w:rFonts w:asciiTheme="minorHAnsi" w:hAnsiTheme="minorHAnsi"/>
          <w:b/>
          <w:sz w:val="32"/>
          <w:szCs w:val="32"/>
        </w:rPr>
      </w:pPr>
      <w:r w:rsidRPr="0058646B">
        <w:rPr>
          <w:rFonts w:asciiTheme="minorHAnsi" w:hAnsiTheme="minorHAnsi"/>
          <w:b/>
          <w:sz w:val="32"/>
          <w:szCs w:val="32"/>
        </w:rPr>
        <w:t>Regulamin konkursu</w:t>
      </w:r>
    </w:p>
    <w:p w14:paraId="0230F443" w14:textId="77777777" w:rsidR="00DE351A" w:rsidRPr="00DE351A" w:rsidRDefault="006F1A65" w:rsidP="0058646B">
      <w:pPr>
        <w:pStyle w:val="NormalnyWeb"/>
        <w:spacing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 xml:space="preserve">§ 1 </w:t>
      </w:r>
    </w:p>
    <w:p w14:paraId="2B175BD3" w14:textId="77777777" w:rsidR="006F1A65" w:rsidRPr="00DE351A" w:rsidRDefault="006F1A65" w:rsidP="002D3B3D">
      <w:pPr>
        <w:pStyle w:val="NormalnyWeb"/>
        <w:spacing w:before="0" w:before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>Postanowienia ogólne</w:t>
      </w:r>
    </w:p>
    <w:p w14:paraId="3A2A6AF2" w14:textId="7C9FA9E5" w:rsidR="006F1A65" w:rsidRPr="00C14A46" w:rsidRDefault="006F1A65" w:rsidP="00510268">
      <w:pPr>
        <w:jc w:val="both"/>
      </w:pPr>
      <w:r w:rsidRPr="00EB0408">
        <w:t xml:space="preserve">Organizatorem Konkursu pod nazwą </w:t>
      </w:r>
      <w:r w:rsidR="00C22D0E">
        <w:t>„</w:t>
      </w:r>
      <w:r w:rsidR="00B40737">
        <w:rPr>
          <w:b/>
        </w:rPr>
        <w:t xml:space="preserve">Nazwij </w:t>
      </w:r>
      <w:r w:rsidR="00873BC4">
        <w:rPr>
          <w:b/>
        </w:rPr>
        <w:t>maszynę TBM</w:t>
      </w:r>
      <w:r w:rsidR="006E4413" w:rsidRPr="00736A07">
        <w:rPr>
          <w:b/>
        </w:rPr>
        <w:t>”</w:t>
      </w:r>
      <w:r w:rsidR="00736A07">
        <w:rPr>
          <w:b/>
        </w:rPr>
        <w:t xml:space="preserve"> </w:t>
      </w:r>
      <w:r w:rsidRPr="00EB0408">
        <w:t xml:space="preserve">(dalej „Konkurs”) jest </w:t>
      </w:r>
      <w:r w:rsidR="00C14A46">
        <w:t>Prezydent</w:t>
      </w:r>
      <w:r w:rsidR="007A5B61">
        <w:t xml:space="preserve"> Miasta</w:t>
      </w:r>
      <w:r w:rsidR="00C22D0E">
        <w:t xml:space="preserve"> Świnoujście</w:t>
      </w:r>
      <w:r w:rsidR="00C14A46">
        <w:t xml:space="preserve"> oraz Wykonawca budowy tunelu pod Świną konsorcjum PORR/</w:t>
      </w:r>
      <w:proofErr w:type="spellStart"/>
      <w:r w:rsidR="00C14A46" w:rsidRPr="00C14A46">
        <w:t>Gülermak</w:t>
      </w:r>
      <w:proofErr w:type="spellEnd"/>
      <w:r w:rsidR="00C22D0E">
        <w:t xml:space="preserve"> (</w:t>
      </w:r>
      <w:r w:rsidRPr="006F1A65">
        <w:t>dalej „</w:t>
      </w:r>
      <w:r w:rsidR="00826579">
        <w:t>Organizator</w:t>
      </w:r>
      <w:r w:rsidRPr="006F1A65">
        <w:t>”).</w:t>
      </w:r>
    </w:p>
    <w:p w14:paraId="0855A6BA" w14:textId="47BCB40F" w:rsidR="006F1A65" w:rsidRDefault="006F1A65" w:rsidP="00E07B53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F1A65">
        <w:rPr>
          <w:rFonts w:asciiTheme="minorHAnsi" w:hAnsiTheme="minorHAnsi"/>
          <w:sz w:val="22"/>
          <w:szCs w:val="22"/>
        </w:rPr>
        <w:t>Niniejszy Regulamin określa zasady udziału w Konkursie oraz zasady jego przebiegu, nadzoru nad</w:t>
      </w:r>
      <w:r w:rsidR="004B1168">
        <w:rPr>
          <w:rFonts w:asciiTheme="minorHAnsi" w:hAnsiTheme="minorHAnsi"/>
          <w:sz w:val="22"/>
          <w:szCs w:val="22"/>
        </w:rPr>
        <w:t> </w:t>
      </w:r>
      <w:r w:rsidR="00E07B53">
        <w:rPr>
          <w:rFonts w:asciiTheme="minorHAnsi" w:hAnsiTheme="minorHAnsi"/>
          <w:sz w:val="22"/>
          <w:szCs w:val="22"/>
        </w:rPr>
        <w:t>jego przeprowadzeniem</w:t>
      </w:r>
      <w:r w:rsidRPr="006F1A65">
        <w:rPr>
          <w:rFonts w:asciiTheme="minorHAnsi" w:hAnsiTheme="minorHAnsi"/>
          <w:sz w:val="22"/>
          <w:szCs w:val="22"/>
        </w:rPr>
        <w:t>.</w:t>
      </w:r>
    </w:p>
    <w:p w14:paraId="162C9780" w14:textId="645C79FE" w:rsidR="00E07B53" w:rsidRDefault="00E07B53" w:rsidP="00E07B53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Konkurs podzielony jest na dwa etapy:</w:t>
      </w:r>
    </w:p>
    <w:p w14:paraId="7502ECB7" w14:textId="3568C186" w:rsidR="00E07B53" w:rsidRDefault="00E07B53" w:rsidP="00E07B53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B0285">
        <w:rPr>
          <w:rFonts w:asciiTheme="minorHAnsi" w:hAnsiTheme="minorHAnsi"/>
          <w:b/>
          <w:sz w:val="22"/>
          <w:szCs w:val="22"/>
        </w:rPr>
        <w:t xml:space="preserve">pierwszy etap </w:t>
      </w:r>
      <w:r>
        <w:rPr>
          <w:rFonts w:asciiTheme="minorHAnsi" w:hAnsiTheme="minorHAnsi"/>
          <w:sz w:val="22"/>
          <w:szCs w:val="22"/>
        </w:rPr>
        <w:t xml:space="preserve">– nadsyłanie propozycji - </w:t>
      </w:r>
      <w:r w:rsidRPr="006B0285">
        <w:rPr>
          <w:rFonts w:asciiTheme="minorHAnsi" w:hAnsiTheme="minorHAnsi"/>
          <w:b/>
          <w:sz w:val="22"/>
          <w:szCs w:val="22"/>
        </w:rPr>
        <w:t>trwa od 27 stycznia 2021 do 7 lutego 2021 włącznie</w:t>
      </w:r>
    </w:p>
    <w:p w14:paraId="0ED4F99D" w14:textId="121893A0" w:rsidR="00E07B53" w:rsidRDefault="00E07B53" w:rsidP="00E07B53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B0285">
        <w:rPr>
          <w:rFonts w:asciiTheme="minorHAnsi" w:hAnsiTheme="minorHAnsi"/>
          <w:b/>
          <w:sz w:val="22"/>
          <w:szCs w:val="22"/>
        </w:rPr>
        <w:t>drugi etap</w:t>
      </w:r>
      <w:r>
        <w:rPr>
          <w:rFonts w:asciiTheme="minorHAnsi" w:hAnsiTheme="minorHAnsi"/>
          <w:sz w:val="22"/>
          <w:szCs w:val="22"/>
        </w:rPr>
        <w:t xml:space="preserve"> – głosowanie internautów nad 5 propozycjami wybranymi przez komisję konkursową spośród wszystkich nadesłanych – </w:t>
      </w:r>
      <w:r w:rsidRPr="006B0285">
        <w:rPr>
          <w:rFonts w:asciiTheme="minorHAnsi" w:hAnsiTheme="minorHAnsi"/>
          <w:b/>
          <w:sz w:val="22"/>
          <w:szCs w:val="22"/>
        </w:rPr>
        <w:t>trwa od 12 lutego 2021 do 24 lutego 2021</w:t>
      </w:r>
      <w:r w:rsidR="006B0285">
        <w:rPr>
          <w:rFonts w:asciiTheme="minorHAnsi" w:hAnsiTheme="minorHAnsi"/>
          <w:b/>
          <w:sz w:val="22"/>
          <w:szCs w:val="22"/>
        </w:rPr>
        <w:t xml:space="preserve"> włącznie</w:t>
      </w:r>
      <w:r>
        <w:rPr>
          <w:rFonts w:asciiTheme="minorHAnsi" w:hAnsiTheme="minorHAnsi"/>
          <w:sz w:val="22"/>
          <w:szCs w:val="22"/>
        </w:rPr>
        <w:t>.</w:t>
      </w:r>
    </w:p>
    <w:p w14:paraId="5C089727" w14:textId="240D29F4" w:rsidR="00E07B53" w:rsidRPr="00E07B53" w:rsidRDefault="00E07B53" w:rsidP="00E07B53">
      <w:pPr>
        <w:pStyle w:val="NormalnyWeb"/>
        <w:ind w:left="720"/>
        <w:jc w:val="both"/>
        <w:rPr>
          <w:rFonts w:asciiTheme="minorHAnsi" w:hAnsiTheme="minorHAnsi"/>
          <w:sz w:val="22"/>
          <w:szCs w:val="22"/>
        </w:rPr>
      </w:pPr>
    </w:p>
    <w:p w14:paraId="58E9D4C2" w14:textId="4947FA26" w:rsidR="006F1A65" w:rsidRPr="006F1A65" w:rsidRDefault="006B0285" w:rsidP="00E920F1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F1A65" w:rsidRPr="006F1A65">
        <w:rPr>
          <w:rFonts w:asciiTheme="minorHAnsi" w:hAnsiTheme="minorHAnsi"/>
          <w:sz w:val="22"/>
          <w:szCs w:val="22"/>
        </w:rPr>
        <w:t xml:space="preserve">. </w:t>
      </w:r>
      <w:r w:rsidR="006F1A65" w:rsidRPr="00887A88">
        <w:rPr>
          <w:rFonts w:asciiTheme="minorHAnsi" w:hAnsiTheme="minorHAnsi"/>
          <w:sz w:val="22"/>
          <w:szCs w:val="22"/>
        </w:rPr>
        <w:t>Ogłoszen</w:t>
      </w:r>
      <w:r w:rsidR="00DE351A" w:rsidRPr="00887A88">
        <w:rPr>
          <w:rFonts w:asciiTheme="minorHAnsi" w:hAnsiTheme="minorHAnsi"/>
          <w:sz w:val="22"/>
          <w:szCs w:val="22"/>
        </w:rPr>
        <w:t>ie wyników konkursu nastąpi dnia</w:t>
      </w:r>
      <w:r w:rsidR="008B73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26</w:t>
      </w:r>
      <w:r w:rsidR="00873BC4">
        <w:rPr>
          <w:rFonts w:asciiTheme="minorHAnsi" w:hAnsiTheme="minorHAnsi"/>
          <w:sz w:val="22"/>
          <w:szCs w:val="22"/>
        </w:rPr>
        <w:t xml:space="preserve"> lutego</w:t>
      </w:r>
      <w:r w:rsidR="00887A88" w:rsidRPr="00887A88">
        <w:rPr>
          <w:rFonts w:asciiTheme="minorHAnsi" w:hAnsiTheme="minorHAnsi"/>
          <w:sz w:val="22"/>
          <w:szCs w:val="22"/>
        </w:rPr>
        <w:t xml:space="preserve"> </w:t>
      </w:r>
      <w:r w:rsidR="00EF1E2F" w:rsidRPr="00887A88">
        <w:rPr>
          <w:rFonts w:asciiTheme="minorHAnsi" w:hAnsiTheme="minorHAnsi"/>
          <w:sz w:val="22"/>
          <w:szCs w:val="22"/>
        </w:rPr>
        <w:t>202</w:t>
      </w:r>
      <w:r w:rsidR="00873BC4">
        <w:rPr>
          <w:rFonts w:asciiTheme="minorHAnsi" w:hAnsiTheme="minorHAnsi"/>
          <w:sz w:val="22"/>
          <w:szCs w:val="22"/>
        </w:rPr>
        <w:t>1</w:t>
      </w:r>
      <w:r w:rsidR="00EF1E2F" w:rsidRPr="00887A88">
        <w:rPr>
          <w:rFonts w:asciiTheme="minorHAnsi" w:hAnsiTheme="minorHAnsi"/>
          <w:sz w:val="22"/>
          <w:szCs w:val="22"/>
        </w:rPr>
        <w:t xml:space="preserve"> r.</w:t>
      </w:r>
    </w:p>
    <w:p w14:paraId="1D93F03E" w14:textId="77777777" w:rsidR="00267A62" w:rsidRDefault="00267A62" w:rsidP="002D3B3D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14:paraId="4F74453A" w14:textId="77777777" w:rsidR="00DE351A" w:rsidRDefault="006F1A65" w:rsidP="002D3B3D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 xml:space="preserve">§ 2 </w:t>
      </w:r>
    </w:p>
    <w:p w14:paraId="3A909F95" w14:textId="77777777" w:rsidR="006F1A65" w:rsidRPr="00DE351A" w:rsidRDefault="006F1A65" w:rsidP="002D3B3D">
      <w:pPr>
        <w:pStyle w:val="NormalnyWeb"/>
        <w:spacing w:before="0" w:before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>Warunki udziału w Konkursie</w:t>
      </w:r>
    </w:p>
    <w:p w14:paraId="5946E4FA" w14:textId="77777777" w:rsidR="006F1A65" w:rsidRPr="006F1A65" w:rsidRDefault="006F1A65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6F1A65">
        <w:rPr>
          <w:rFonts w:asciiTheme="minorHAnsi" w:hAnsiTheme="minorHAnsi"/>
          <w:sz w:val="22"/>
          <w:szCs w:val="22"/>
        </w:rPr>
        <w:t>1. W Konkursie mo</w:t>
      </w:r>
      <w:r w:rsidR="006334C4">
        <w:rPr>
          <w:rFonts w:asciiTheme="minorHAnsi" w:hAnsiTheme="minorHAnsi"/>
          <w:sz w:val="22"/>
          <w:szCs w:val="22"/>
        </w:rPr>
        <w:t xml:space="preserve">gą wziąć udział osoby fizyczne, </w:t>
      </w:r>
      <w:r w:rsidRPr="006F1A65">
        <w:rPr>
          <w:rFonts w:asciiTheme="minorHAnsi" w:hAnsiTheme="minorHAnsi"/>
          <w:sz w:val="22"/>
          <w:szCs w:val="22"/>
        </w:rPr>
        <w:t>zwane „Uczestnikami</w:t>
      </w:r>
      <w:r w:rsidR="00DB5525">
        <w:rPr>
          <w:rFonts w:asciiTheme="minorHAnsi" w:hAnsiTheme="minorHAnsi"/>
          <w:sz w:val="22"/>
          <w:szCs w:val="22"/>
        </w:rPr>
        <w:t>”</w:t>
      </w:r>
      <w:r w:rsidRPr="006F1A65">
        <w:rPr>
          <w:rFonts w:asciiTheme="minorHAnsi" w:hAnsiTheme="minorHAnsi"/>
          <w:sz w:val="22"/>
          <w:szCs w:val="22"/>
        </w:rPr>
        <w:t xml:space="preserve"> które</w:t>
      </w:r>
      <w:r w:rsidR="002162D8">
        <w:rPr>
          <w:rFonts w:asciiTheme="minorHAnsi" w:hAnsiTheme="minorHAnsi"/>
          <w:sz w:val="22"/>
          <w:szCs w:val="22"/>
        </w:rPr>
        <w:t>:</w:t>
      </w:r>
    </w:p>
    <w:p w14:paraId="0FCB4076" w14:textId="53E422C3" w:rsidR="006F1A65" w:rsidRPr="006F1A65" w:rsidRDefault="00E07B53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mają ukończone 13</w:t>
      </w:r>
      <w:r w:rsidR="00DC3978">
        <w:rPr>
          <w:rFonts w:asciiTheme="minorHAnsi" w:hAnsiTheme="minorHAnsi"/>
          <w:sz w:val="22"/>
          <w:szCs w:val="22"/>
        </w:rPr>
        <w:t xml:space="preserve"> lat;</w:t>
      </w:r>
      <w:r w:rsidR="009A6395">
        <w:rPr>
          <w:rFonts w:asciiTheme="minorHAnsi" w:hAnsiTheme="minorHAnsi"/>
          <w:sz w:val="22"/>
          <w:szCs w:val="22"/>
        </w:rPr>
        <w:t xml:space="preserve"> </w:t>
      </w:r>
    </w:p>
    <w:p w14:paraId="0374A917" w14:textId="7216712C" w:rsidR="00E42509" w:rsidRDefault="00736A07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E42509">
        <w:rPr>
          <w:rFonts w:asciiTheme="minorHAnsi" w:hAnsiTheme="minorHAnsi"/>
          <w:sz w:val="22"/>
          <w:szCs w:val="22"/>
        </w:rPr>
        <w:t xml:space="preserve">) są mieszkańcami </w:t>
      </w:r>
      <w:r>
        <w:rPr>
          <w:rFonts w:asciiTheme="minorHAnsi" w:hAnsiTheme="minorHAnsi"/>
          <w:sz w:val="22"/>
          <w:szCs w:val="22"/>
        </w:rPr>
        <w:t>M</w:t>
      </w:r>
      <w:r w:rsidR="00E42509">
        <w:rPr>
          <w:rFonts w:asciiTheme="minorHAnsi" w:hAnsiTheme="minorHAnsi"/>
          <w:sz w:val="22"/>
          <w:szCs w:val="22"/>
        </w:rPr>
        <w:t>iasta Świnoujście;</w:t>
      </w:r>
    </w:p>
    <w:p w14:paraId="023A8A70" w14:textId="77777777" w:rsidR="00B649C1" w:rsidRDefault="006B0285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Aby wziąć udział w konkursie należy</w:t>
      </w:r>
      <w:r w:rsidR="00B649C1">
        <w:rPr>
          <w:rFonts w:asciiTheme="minorHAnsi" w:hAnsiTheme="minorHAnsi"/>
          <w:sz w:val="22"/>
          <w:szCs w:val="22"/>
        </w:rPr>
        <w:t>:</w:t>
      </w:r>
    </w:p>
    <w:p w14:paraId="44AC3621" w14:textId="45AA4AC7" w:rsidR="009A6395" w:rsidRPr="00754040" w:rsidRDefault="00B649C1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6B0285">
        <w:rPr>
          <w:rFonts w:asciiTheme="minorHAnsi" w:hAnsiTheme="minorHAnsi"/>
          <w:sz w:val="22"/>
          <w:szCs w:val="22"/>
        </w:rPr>
        <w:t xml:space="preserve"> przesłać drogą e-mail swoją propozycję nazwy maszyny TBM</w:t>
      </w:r>
      <w:r w:rsidR="005C4FC9">
        <w:rPr>
          <w:rFonts w:asciiTheme="minorHAnsi" w:hAnsiTheme="minorHAnsi"/>
          <w:sz w:val="22"/>
          <w:szCs w:val="22"/>
        </w:rPr>
        <w:t xml:space="preserve"> </w:t>
      </w:r>
      <w:r w:rsidR="009A6395">
        <w:rPr>
          <w:rFonts w:asciiTheme="minorHAnsi" w:hAnsiTheme="minorHAnsi"/>
          <w:sz w:val="22"/>
          <w:szCs w:val="22"/>
        </w:rPr>
        <w:t>w term</w:t>
      </w:r>
      <w:r w:rsidR="006B0285">
        <w:rPr>
          <w:rFonts w:asciiTheme="minorHAnsi" w:hAnsiTheme="minorHAnsi"/>
          <w:sz w:val="22"/>
          <w:szCs w:val="22"/>
        </w:rPr>
        <w:t xml:space="preserve">inie, o którym mowa w § 1 ust. 2a, czyli </w:t>
      </w:r>
      <w:r w:rsidR="006B0285" w:rsidRPr="006B0285">
        <w:rPr>
          <w:rFonts w:asciiTheme="minorHAnsi" w:hAnsiTheme="minorHAnsi"/>
          <w:sz w:val="22"/>
          <w:szCs w:val="22"/>
        </w:rPr>
        <w:t>od 27 stycznia 2021 do 7 lutego 2021 włącznie</w:t>
      </w:r>
      <w:r w:rsidR="006B0285">
        <w:rPr>
          <w:rFonts w:asciiTheme="minorHAnsi" w:hAnsiTheme="minorHAnsi"/>
          <w:sz w:val="22"/>
          <w:szCs w:val="22"/>
        </w:rPr>
        <w:t xml:space="preserve"> </w:t>
      </w:r>
      <w:r w:rsidR="00336499">
        <w:rPr>
          <w:rFonts w:asciiTheme="minorHAnsi" w:hAnsiTheme="minorHAnsi"/>
          <w:sz w:val="22"/>
          <w:szCs w:val="22"/>
        </w:rPr>
        <w:t>wraz z imieniem, nazwiskiem i adresem oraz numerem telefonu do kontaktu</w:t>
      </w:r>
      <w:r w:rsidR="0002037C">
        <w:rPr>
          <w:rFonts w:asciiTheme="minorHAnsi" w:hAnsiTheme="minorHAnsi"/>
          <w:sz w:val="22"/>
          <w:szCs w:val="22"/>
        </w:rPr>
        <w:t xml:space="preserve"> na</w:t>
      </w:r>
      <w:r w:rsidR="009A6395">
        <w:rPr>
          <w:rFonts w:asciiTheme="minorHAnsi" w:hAnsiTheme="minorHAnsi"/>
          <w:sz w:val="22"/>
          <w:szCs w:val="22"/>
        </w:rPr>
        <w:t xml:space="preserve"> </w:t>
      </w:r>
      <w:r w:rsidR="00EF1E2F">
        <w:rPr>
          <w:rFonts w:asciiTheme="minorHAnsi" w:hAnsiTheme="minorHAnsi"/>
          <w:sz w:val="22"/>
          <w:szCs w:val="22"/>
        </w:rPr>
        <w:t xml:space="preserve">adres: </w:t>
      </w:r>
      <w:hyperlink r:id="rId8" w:history="1">
        <w:r w:rsidR="002C3292" w:rsidRPr="007660ED">
          <w:rPr>
            <w:rStyle w:val="Hipercze"/>
            <w:rFonts w:asciiTheme="minorHAnsi" w:hAnsiTheme="minorHAnsi" w:cstheme="minorHAnsi"/>
            <w:sz w:val="22"/>
            <w:szCs w:val="22"/>
          </w:rPr>
          <w:t>bik@um.swinoujscie.pl</w:t>
        </w:r>
      </w:hyperlink>
      <w:r w:rsidR="0075404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DA55992" w14:textId="304B1AAB" w:rsidR="00896DB4" w:rsidRDefault="00B649C1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896DB4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w zgłoszeniu nadsyłający składa</w:t>
      </w:r>
      <w:r w:rsidR="002C3292">
        <w:rPr>
          <w:rFonts w:asciiTheme="minorHAnsi" w:hAnsiTheme="minorHAnsi"/>
          <w:sz w:val="22"/>
          <w:szCs w:val="22"/>
        </w:rPr>
        <w:t xml:space="preserve"> oświadczenie, że </w:t>
      </w:r>
      <w:r>
        <w:rPr>
          <w:rFonts w:asciiTheme="minorHAnsi" w:hAnsiTheme="minorHAnsi"/>
          <w:sz w:val="22"/>
          <w:szCs w:val="22"/>
        </w:rPr>
        <w:t>jest autorem nadesłanej nazwy, ukończył</w:t>
      </w:r>
      <w:r w:rsidR="002C3292">
        <w:rPr>
          <w:rFonts w:asciiTheme="minorHAnsi" w:hAnsiTheme="minorHAnsi"/>
          <w:sz w:val="22"/>
          <w:szCs w:val="22"/>
        </w:rPr>
        <w:t xml:space="preserve"> 13 lat</w:t>
      </w:r>
      <w:r>
        <w:rPr>
          <w:rFonts w:asciiTheme="minorHAnsi" w:hAnsiTheme="minorHAnsi"/>
          <w:sz w:val="22"/>
          <w:szCs w:val="22"/>
        </w:rPr>
        <w:t xml:space="preserve"> i jest mieszkańcem</w:t>
      </w:r>
      <w:r w:rsidR="002C3292">
        <w:rPr>
          <w:rFonts w:asciiTheme="minorHAnsi" w:hAnsiTheme="minorHAnsi"/>
          <w:sz w:val="22"/>
          <w:szCs w:val="22"/>
        </w:rPr>
        <w:t xml:space="preserve"> Świnoujścia.</w:t>
      </w:r>
      <w:r w:rsidR="00896DB4">
        <w:rPr>
          <w:rFonts w:asciiTheme="minorHAnsi" w:hAnsiTheme="minorHAnsi"/>
          <w:sz w:val="22"/>
          <w:szCs w:val="22"/>
        </w:rPr>
        <w:t xml:space="preserve"> </w:t>
      </w:r>
    </w:p>
    <w:p w14:paraId="4C4AE837" w14:textId="748A7A12" w:rsidR="00F71648" w:rsidRDefault="00F71648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Każdy uczestnik może przesłać tylko jedną propozycję nazwy.</w:t>
      </w:r>
    </w:p>
    <w:p w14:paraId="0C255FFA" w14:textId="02F00E92" w:rsidR="0002037C" w:rsidRPr="006F1A65" w:rsidRDefault="00F71648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02037C">
        <w:rPr>
          <w:rFonts w:asciiTheme="minorHAnsi" w:hAnsiTheme="minorHAnsi"/>
          <w:sz w:val="22"/>
          <w:szCs w:val="22"/>
        </w:rPr>
        <w:t>. W związku z tym, że słowo „maszyna” jest rodzaju żeńskiego, proponowana nazwa musi być tego samego rodzaju.</w:t>
      </w:r>
    </w:p>
    <w:p w14:paraId="69B6770A" w14:textId="77777777" w:rsidR="00F71648" w:rsidRDefault="00F71648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5</w:t>
      </w:r>
      <w:r w:rsidR="006F1A65" w:rsidRPr="006F1A65">
        <w:rPr>
          <w:rFonts w:asciiTheme="minorHAnsi" w:hAnsiTheme="minorHAnsi"/>
          <w:sz w:val="22"/>
          <w:szCs w:val="22"/>
        </w:rPr>
        <w:t>. W przypadku</w:t>
      </w:r>
      <w:r w:rsidR="0002037C">
        <w:rPr>
          <w:rFonts w:asciiTheme="minorHAnsi" w:hAnsiTheme="minorHAnsi"/>
          <w:sz w:val="22"/>
          <w:szCs w:val="22"/>
        </w:rPr>
        <w:t>,</w:t>
      </w:r>
      <w:r w:rsidR="006F1A65" w:rsidRPr="006F1A65">
        <w:rPr>
          <w:rFonts w:asciiTheme="minorHAnsi" w:hAnsiTheme="minorHAnsi"/>
          <w:sz w:val="22"/>
          <w:szCs w:val="22"/>
        </w:rPr>
        <w:t xml:space="preserve"> </w:t>
      </w:r>
      <w:r w:rsidR="000A1306">
        <w:rPr>
          <w:rFonts w:asciiTheme="minorHAnsi" w:hAnsiTheme="minorHAnsi"/>
          <w:sz w:val="22"/>
          <w:szCs w:val="22"/>
        </w:rPr>
        <w:t>gdy</w:t>
      </w:r>
      <w:r w:rsidR="006E4413">
        <w:rPr>
          <w:rFonts w:asciiTheme="minorHAnsi" w:hAnsiTheme="minorHAnsi"/>
          <w:sz w:val="22"/>
          <w:szCs w:val="22"/>
        </w:rPr>
        <w:t xml:space="preserve"> Uczestnik nie spełnia wymagań określnych w Regulaminie</w:t>
      </w:r>
      <w:r w:rsidR="006F1A65" w:rsidRPr="006F1A65">
        <w:rPr>
          <w:rFonts w:asciiTheme="minorHAnsi" w:hAnsiTheme="minorHAnsi"/>
          <w:sz w:val="22"/>
          <w:szCs w:val="22"/>
        </w:rPr>
        <w:t>, Organizator zastrzega sobie prawo usunięcia takiego Zgłoszenia bez przysługujących Uczestnikowi jakichkolwiek roszczeń z</w:t>
      </w:r>
      <w:r w:rsidR="000A1306">
        <w:rPr>
          <w:rFonts w:asciiTheme="minorHAnsi" w:hAnsiTheme="minorHAnsi"/>
          <w:sz w:val="22"/>
          <w:szCs w:val="22"/>
        </w:rPr>
        <w:t> </w:t>
      </w:r>
      <w:r w:rsidR="006F1A65" w:rsidRPr="006F1A65">
        <w:rPr>
          <w:rFonts w:asciiTheme="minorHAnsi" w:hAnsiTheme="minorHAnsi"/>
          <w:sz w:val="22"/>
          <w:szCs w:val="22"/>
        </w:rPr>
        <w:t>tego tytułu.</w:t>
      </w:r>
    </w:p>
    <w:p w14:paraId="5B52660D" w14:textId="11B20039" w:rsidR="009A6395" w:rsidRDefault="00F71648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F1A65" w:rsidRPr="006F1A65">
        <w:rPr>
          <w:rFonts w:asciiTheme="minorHAnsi" w:hAnsiTheme="minorHAnsi"/>
          <w:sz w:val="22"/>
          <w:szCs w:val="22"/>
        </w:rPr>
        <w:t>.</w:t>
      </w:r>
      <w:r w:rsidR="00173A7F">
        <w:rPr>
          <w:rFonts w:asciiTheme="minorHAnsi" w:hAnsiTheme="minorHAnsi"/>
          <w:sz w:val="22"/>
          <w:szCs w:val="22"/>
        </w:rPr>
        <w:t xml:space="preserve"> Zgłoszeni</w:t>
      </w:r>
      <w:r w:rsidR="00904F2D">
        <w:rPr>
          <w:rFonts w:asciiTheme="minorHAnsi" w:hAnsiTheme="minorHAnsi"/>
          <w:sz w:val="22"/>
          <w:szCs w:val="22"/>
        </w:rPr>
        <w:t xml:space="preserve">e </w:t>
      </w:r>
      <w:r w:rsidR="006F1A65" w:rsidRPr="006F1A65">
        <w:rPr>
          <w:rFonts w:asciiTheme="minorHAnsi" w:hAnsiTheme="minorHAnsi"/>
          <w:sz w:val="22"/>
          <w:szCs w:val="22"/>
        </w:rPr>
        <w:t>nie może zawierać treści niecenzuralnych, sprzecznych z prawem, dobrymi obyczajami, naruszać praw osób trzecich</w:t>
      </w:r>
      <w:r w:rsidR="009A6395">
        <w:rPr>
          <w:rFonts w:asciiTheme="minorHAnsi" w:hAnsiTheme="minorHAnsi"/>
          <w:sz w:val="22"/>
          <w:szCs w:val="22"/>
        </w:rPr>
        <w:t xml:space="preserve">. Organizator </w:t>
      </w:r>
      <w:r w:rsidR="006F1A65" w:rsidRPr="006F1A65">
        <w:rPr>
          <w:rFonts w:asciiTheme="minorHAnsi" w:hAnsiTheme="minorHAnsi"/>
          <w:sz w:val="22"/>
          <w:szCs w:val="22"/>
        </w:rPr>
        <w:t xml:space="preserve"> </w:t>
      </w:r>
      <w:r w:rsidR="009A6395">
        <w:rPr>
          <w:rFonts w:asciiTheme="minorHAnsi" w:hAnsiTheme="minorHAnsi"/>
          <w:sz w:val="22"/>
          <w:szCs w:val="22"/>
        </w:rPr>
        <w:t xml:space="preserve">zastrzega możliwość  wykluczenia zgłoszeń niespełniających tych wymagań. </w:t>
      </w:r>
    </w:p>
    <w:p w14:paraId="0321F0BF" w14:textId="1A94110A" w:rsidR="002429D0" w:rsidRDefault="00F71648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9A6395">
        <w:rPr>
          <w:rFonts w:asciiTheme="minorHAnsi" w:hAnsiTheme="minorHAnsi"/>
          <w:sz w:val="22"/>
          <w:szCs w:val="22"/>
        </w:rPr>
        <w:t>. Organizator zastrzega so</w:t>
      </w:r>
      <w:r w:rsidR="00B40737">
        <w:rPr>
          <w:rFonts w:asciiTheme="minorHAnsi" w:hAnsiTheme="minorHAnsi"/>
          <w:sz w:val="22"/>
          <w:szCs w:val="22"/>
        </w:rPr>
        <w:t>bie prawo weryfikacji zgodności</w:t>
      </w:r>
      <w:r w:rsidR="009A6395">
        <w:rPr>
          <w:rFonts w:asciiTheme="minorHAnsi" w:hAnsiTheme="minorHAnsi"/>
          <w:sz w:val="22"/>
          <w:szCs w:val="22"/>
        </w:rPr>
        <w:t xml:space="preserve"> z prawdą danych podanych w Zgłoszeniu.</w:t>
      </w:r>
    </w:p>
    <w:p w14:paraId="2C9FE794" w14:textId="2FB37A59" w:rsidR="00260047" w:rsidRPr="006F1A65" w:rsidRDefault="00F71648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2429D0">
        <w:rPr>
          <w:rFonts w:asciiTheme="minorHAnsi" w:hAnsiTheme="minorHAnsi"/>
          <w:sz w:val="22"/>
          <w:szCs w:val="22"/>
        </w:rPr>
        <w:t>.</w:t>
      </w:r>
      <w:r w:rsidR="006F1A65" w:rsidRPr="006F1A65">
        <w:rPr>
          <w:rFonts w:asciiTheme="minorHAnsi" w:hAnsiTheme="minorHAnsi"/>
          <w:sz w:val="22"/>
          <w:szCs w:val="22"/>
        </w:rPr>
        <w:t xml:space="preserve"> W Konkursie n</w:t>
      </w:r>
      <w:r>
        <w:rPr>
          <w:rFonts w:asciiTheme="minorHAnsi" w:hAnsiTheme="minorHAnsi"/>
          <w:sz w:val="22"/>
          <w:szCs w:val="22"/>
        </w:rPr>
        <w:t>ie mogą brać udziału członkowie Komisji i ich rodziny.</w:t>
      </w:r>
      <w:r w:rsidR="006F1A65" w:rsidRPr="006F1A65">
        <w:rPr>
          <w:rFonts w:asciiTheme="minorHAnsi" w:hAnsiTheme="minorHAnsi"/>
          <w:sz w:val="22"/>
          <w:szCs w:val="22"/>
        </w:rPr>
        <w:t xml:space="preserve"> </w:t>
      </w:r>
    </w:p>
    <w:p w14:paraId="0D83D370" w14:textId="77777777" w:rsidR="00970D9C" w:rsidRPr="006F1A65" w:rsidRDefault="00970D9C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</w:p>
    <w:p w14:paraId="15532BC8" w14:textId="77777777" w:rsidR="00DE351A" w:rsidRPr="00DE351A" w:rsidRDefault="006F1A65" w:rsidP="002D3B3D">
      <w:pPr>
        <w:pStyle w:val="NormalnyWeb"/>
        <w:spacing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 xml:space="preserve">§ 3 </w:t>
      </w:r>
    </w:p>
    <w:p w14:paraId="0D08BC48" w14:textId="649B7159" w:rsidR="006F1A65" w:rsidRPr="00F71648" w:rsidRDefault="00651E31" w:rsidP="00F71648">
      <w:pPr>
        <w:pStyle w:val="NormalnyWeb"/>
        <w:spacing w:before="0" w:before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6F1A65" w:rsidRPr="00DE351A">
        <w:rPr>
          <w:rFonts w:asciiTheme="minorHAnsi" w:hAnsiTheme="minorHAnsi"/>
          <w:b/>
          <w:sz w:val="22"/>
          <w:szCs w:val="22"/>
        </w:rPr>
        <w:t>rzebieg Konkursu</w:t>
      </w:r>
    </w:p>
    <w:p w14:paraId="39E9814C" w14:textId="4E120B8A" w:rsidR="00625C54" w:rsidRDefault="00651E31" w:rsidP="00625C54">
      <w:pPr>
        <w:pStyle w:val="Akapitzlist"/>
        <w:numPr>
          <w:ilvl w:val="0"/>
          <w:numId w:val="3"/>
        </w:numPr>
        <w:jc w:val="both"/>
      </w:pPr>
      <w:r>
        <w:t>Informacja o konkursie zostanie opublikowana na oficja</w:t>
      </w:r>
      <w:r w:rsidR="00625C54">
        <w:t>l</w:t>
      </w:r>
      <w:r>
        <w:t xml:space="preserve">nej stronie internetowej Miasta Świnoujście </w:t>
      </w:r>
      <w:hyperlink r:id="rId9" w:history="1">
        <w:r w:rsidRPr="007660ED">
          <w:rPr>
            <w:rStyle w:val="Hipercze"/>
          </w:rPr>
          <w:t>www.swinoujscie.pl</w:t>
        </w:r>
      </w:hyperlink>
      <w:r>
        <w:t xml:space="preserve"> oraz w lokalnych mediach. </w:t>
      </w:r>
    </w:p>
    <w:p w14:paraId="27E1A15F" w14:textId="4378C12E" w:rsidR="00625C54" w:rsidRDefault="00625C54" w:rsidP="00625C54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zakończeniu pierwszego etapu konkursu zbierze się Komisja w składzie:</w:t>
      </w:r>
    </w:p>
    <w:p w14:paraId="5735BBF6" w14:textId="57A2050F" w:rsidR="00625C54" w:rsidRDefault="00625C54" w:rsidP="00625C54">
      <w:pPr>
        <w:pStyle w:val="Normalny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Magdalena Skorupka – Kaczmarek (</w:t>
      </w:r>
      <w:proofErr w:type="spellStart"/>
      <w:r>
        <w:rPr>
          <w:rFonts w:asciiTheme="minorHAnsi" w:hAnsiTheme="minorHAnsi"/>
          <w:sz w:val="22"/>
          <w:szCs w:val="22"/>
        </w:rPr>
        <w:t>Sweco</w:t>
      </w:r>
      <w:proofErr w:type="spellEnd"/>
      <w:r>
        <w:rPr>
          <w:rFonts w:asciiTheme="minorHAnsi" w:hAnsiTheme="minorHAnsi"/>
          <w:sz w:val="22"/>
          <w:szCs w:val="22"/>
        </w:rPr>
        <w:t>) przewodnicząca</w:t>
      </w:r>
    </w:p>
    <w:p w14:paraId="7DA8E2A4" w14:textId="0D6F2974" w:rsidR="00625C54" w:rsidRDefault="00625C54" w:rsidP="00625C54">
      <w:pPr>
        <w:pStyle w:val="Normalny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Piotr </w:t>
      </w:r>
      <w:proofErr w:type="spellStart"/>
      <w:r>
        <w:rPr>
          <w:rFonts w:asciiTheme="minorHAnsi" w:hAnsiTheme="minorHAnsi"/>
          <w:sz w:val="22"/>
          <w:szCs w:val="22"/>
        </w:rPr>
        <w:t>Flisiak</w:t>
      </w:r>
      <w:proofErr w:type="spellEnd"/>
      <w:r>
        <w:rPr>
          <w:rFonts w:asciiTheme="minorHAnsi" w:hAnsiTheme="minorHAnsi"/>
          <w:sz w:val="22"/>
          <w:szCs w:val="22"/>
        </w:rPr>
        <w:t xml:space="preserve"> (PORR)</w:t>
      </w:r>
    </w:p>
    <w:p w14:paraId="7C95FE6F" w14:textId="1445ADB4" w:rsidR="00625C54" w:rsidRDefault="00625C54" w:rsidP="00625C54">
      <w:pPr>
        <w:pStyle w:val="Normalny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Julita Bor</w:t>
      </w:r>
      <w:r w:rsidR="00C14A46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owska (GDDKIA)</w:t>
      </w:r>
    </w:p>
    <w:p w14:paraId="4D6E8E10" w14:textId="51E71C8D" w:rsidR="00625C54" w:rsidRDefault="00625C54" w:rsidP="00625C54">
      <w:pPr>
        <w:pStyle w:val="Normalny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Anna Prejzner (WPF UM)</w:t>
      </w:r>
    </w:p>
    <w:p w14:paraId="2A3F335A" w14:textId="3F9162E0" w:rsidR="00625C54" w:rsidRDefault="00625C54" w:rsidP="00625C54">
      <w:pPr>
        <w:pStyle w:val="Normalny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Hanna Lachowska (BIK UM) sekretarz</w:t>
      </w:r>
    </w:p>
    <w:p w14:paraId="54A7E91C" w14:textId="6723EE0E" w:rsidR="006F1A65" w:rsidRDefault="005D3075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</w:t>
      </w:r>
      <w:r w:rsidR="00873BC4">
        <w:rPr>
          <w:rFonts w:asciiTheme="minorHAnsi" w:hAnsiTheme="minorHAnsi"/>
          <w:sz w:val="22"/>
          <w:szCs w:val="22"/>
        </w:rPr>
        <w:t xml:space="preserve">wybierze spośród nadesłanych zgłoszeń 5 propozycji, które zostaną poddane </w:t>
      </w:r>
      <w:r>
        <w:rPr>
          <w:rFonts w:asciiTheme="minorHAnsi" w:hAnsiTheme="minorHAnsi"/>
          <w:sz w:val="22"/>
          <w:szCs w:val="22"/>
        </w:rPr>
        <w:t xml:space="preserve">pod głosowanie internautów od 12. lutego 2021 do 24. lutego </w:t>
      </w:r>
      <w:r w:rsidR="00873BC4">
        <w:rPr>
          <w:rFonts w:asciiTheme="minorHAnsi" w:hAnsiTheme="minorHAnsi"/>
          <w:sz w:val="22"/>
          <w:szCs w:val="22"/>
        </w:rPr>
        <w:t xml:space="preserve">2021. Głosowanie odbędzie się na stronie </w:t>
      </w:r>
      <w:hyperlink r:id="rId10" w:history="1">
        <w:r w:rsidR="00873BC4" w:rsidRPr="005A59C0">
          <w:rPr>
            <w:rStyle w:val="Hipercze"/>
            <w:rFonts w:asciiTheme="minorHAnsi" w:hAnsiTheme="minorHAnsi"/>
            <w:sz w:val="22"/>
            <w:szCs w:val="22"/>
          </w:rPr>
          <w:t>www.swinoujscie.pl</w:t>
        </w:r>
      </w:hyperlink>
      <w:r w:rsidR="00873BC4">
        <w:rPr>
          <w:rFonts w:asciiTheme="minorHAnsi" w:hAnsiTheme="minorHAnsi"/>
          <w:sz w:val="22"/>
          <w:szCs w:val="22"/>
        </w:rPr>
        <w:t xml:space="preserve">; </w:t>
      </w:r>
    </w:p>
    <w:p w14:paraId="3E548C97" w14:textId="3CB004AF" w:rsidR="006F1A65" w:rsidRPr="006F1A65" w:rsidRDefault="005D3075" w:rsidP="008C44DD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896DB4">
        <w:rPr>
          <w:rFonts w:asciiTheme="minorHAnsi" w:hAnsiTheme="minorHAnsi"/>
          <w:sz w:val="22"/>
          <w:szCs w:val="22"/>
        </w:rPr>
        <w:t xml:space="preserve"> Każde </w:t>
      </w:r>
      <w:r w:rsidR="00B32997">
        <w:rPr>
          <w:rFonts w:asciiTheme="minorHAnsi" w:hAnsiTheme="minorHAnsi"/>
          <w:sz w:val="22"/>
          <w:szCs w:val="22"/>
        </w:rPr>
        <w:t>Z</w:t>
      </w:r>
      <w:r w:rsidR="00896DB4">
        <w:rPr>
          <w:rFonts w:asciiTheme="minorHAnsi" w:hAnsiTheme="minorHAnsi"/>
          <w:sz w:val="22"/>
          <w:szCs w:val="22"/>
        </w:rPr>
        <w:t xml:space="preserve">głoszenie będzie rozpatrywane indywidualnie, a podstawowym kryterium </w:t>
      </w:r>
      <w:r w:rsidR="00873BC4">
        <w:rPr>
          <w:rFonts w:asciiTheme="minorHAnsi" w:hAnsiTheme="minorHAnsi"/>
          <w:sz w:val="22"/>
          <w:szCs w:val="22"/>
        </w:rPr>
        <w:t>wyboru</w:t>
      </w:r>
      <w:r w:rsidR="00896DB4">
        <w:rPr>
          <w:rFonts w:asciiTheme="minorHAnsi" w:hAnsiTheme="minorHAnsi"/>
          <w:sz w:val="22"/>
          <w:szCs w:val="22"/>
        </w:rPr>
        <w:t xml:space="preserve"> </w:t>
      </w:r>
      <w:r w:rsidR="00B32997">
        <w:rPr>
          <w:rFonts w:asciiTheme="minorHAnsi" w:hAnsiTheme="minorHAnsi"/>
          <w:sz w:val="22"/>
          <w:szCs w:val="22"/>
        </w:rPr>
        <w:t>Z</w:t>
      </w:r>
      <w:r w:rsidR="00896DB4">
        <w:rPr>
          <w:rFonts w:asciiTheme="minorHAnsi" w:hAnsiTheme="minorHAnsi"/>
          <w:sz w:val="22"/>
          <w:szCs w:val="22"/>
        </w:rPr>
        <w:t>głoszenia będzie subiektywna ocena dokona</w:t>
      </w:r>
      <w:r w:rsidR="00DA79C7">
        <w:rPr>
          <w:rFonts w:asciiTheme="minorHAnsi" w:hAnsiTheme="minorHAnsi"/>
          <w:sz w:val="22"/>
          <w:szCs w:val="22"/>
        </w:rPr>
        <w:t>na</w:t>
      </w:r>
      <w:r w:rsidR="00E05BC9">
        <w:rPr>
          <w:rFonts w:asciiTheme="minorHAnsi" w:hAnsiTheme="minorHAnsi"/>
          <w:sz w:val="22"/>
          <w:szCs w:val="22"/>
        </w:rPr>
        <w:t xml:space="preserve"> przez Komisję</w:t>
      </w:r>
      <w:r w:rsidR="00873BC4">
        <w:rPr>
          <w:rFonts w:asciiTheme="minorHAnsi" w:hAnsiTheme="minorHAnsi"/>
          <w:sz w:val="22"/>
          <w:szCs w:val="22"/>
        </w:rPr>
        <w:t>, a w drugiej części po wyborze 5 propozycji ostatecznie głosowanie internautów</w:t>
      </w:r>
      <w:r>
        <w:rPr>
          <w:rFonts w:asciiTheme="minorHAnsi" w:hAnsiTheme="minorHAnsi"/>
          <w:sz w:val="22"/>
          <w:szCs w:val="22"/>
        </w:rPr>
        <w:t>.</w:t>
      </w:r>
    </w:p>
    <w:p w14:paraId="4CA24ADB" w14:textId="25720CC6" w:rsidR="00444399" w:rsidRDefault="005D3075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826579">
        <w:rPr>
          <w:rFonts w:asciiTheme="minorHAnsi" w:hAnsiTheme="minorHAnsi"/>
          <w:sz w:val="22"/>
          <w:szCs w:val="22"/>
        </w:rPr>
        <w:t xml:space="preserve"> W</w:t>
      </w:r>
      <w:r w:rsidR="006F1A65" w:rsidRPr="006F1A65">
        <w:rPr>
          <w:rFonts w:asciiTheme="minorHAnsi" w:hAnsiTheme="minorHAnsi"/>
          <w:sz w:val="22"/>
          <w:szCs w:val="22"/>
        </w:rPr>
        <w:t xml:space="preserve"> przypadku </w:t>
      </w:r>
      <w:r w:rsidR="00904F2D">
        <w:rPr>
          <w:rFonts w:asciiTheme="minorHAnsi" w:hAnsiTheme="minorHAnsi"/>
          <w:sz w:val="22"/>
          <w:szCs w:val="22"/>
        </w:rPr>
        <w:t>Z</w:t>
      </w:r>
      <w:r w:rsidR="006F1A65" w:rsidRPr="006F1A65">
        <w:rPr>
          <w:rFonts w:asciiTheme="minorHAnsi" w:hAnsiTheme="minorHAnsi"/>
          <w:sz w:val="22"/>
          <w:szCs w:val="22"/>
        </w:rPr>
        <w:t xml:space="preserve">głoszenia w ramach </w:t>
      </w:r>
      <w:r w:rsidR="00FD4E97">
        <w:rPr>
          <w:rFonts w:asciiTheme="minorHAnsi" w:hAnsiTheme="minorHAnsi"/>
          <w:sz w:val="22"/>
          <w:szCs w:val="22"/>
        </w:rPr>
        <w:t>K</w:t>
      </w:r>
      <w:r w:rsidR="006F1A65" w:rsidRPr="006F1A65">
        <w:rPr>
          <w:rFonts w:asciiTheme="minorHAnsi" w:hAnsiTheme="minorHAnsi"/>
          <w:sz w:val="22"/>
          <w:szCs w:val="22"/>
        </w:rPr>
        <w:t>onkursu tej samej nazwy</w:t>
      </w:r>
      <w:r>
        <w:rPr>
          <w:rFonts w:asciiTheme="minorHAnsi" w:hAnsiTheme="minorHAnsi"/>
          <w:sz w:val="22"/>
          <w:szCs w:val="22"/>
        </w:rPr>
        <w:t xml:space="preserve"> przez kilka i więcej osób</w:t>
      </w:r>
      <w:r w:rsidR="006F1A65" w:rsidRPr="006F1A65">
        <w:rPr>
          <w:rFonts w:asciiTheme="minorHAnsi" w:hAnsiTheme="minorHAnsi"/>
          <w:sz w:val="22"/>
          <w:szCs w:val="22"/>
        </w:rPr>
        <w:t xml:space="preserve">, </w:t>
      </w:r>
      <w:r w:rsidR="00146DD3">
        <w:rPr>
          <w:rFonts w:asciiTheme="minorHAnsi" w:hAnsiTheme="minorHAnsi"/>
          <w:sz w:val="22"/>
          <w:szCs w:val="22"/>
        </w:rPr>
        <w:t>nagroda zostanie podzielona po równo pomiędzy wszystkie osoby, które zgłosiły tę nazwę.</w:t>
      </w:r>
    </w:p>
    <w:p w14:paraId="091E90C6" w14:textId="7C11C7A2" w:rsidR="00E94341" w:rsidRPr="00E94341" w:rsidRDefault="005D3075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444399" w:rsidRPr="00E42509">
        <w:rPr>
          <w:rFonts w:asciiTheme="minorHAnsi" w:hAnsiTheme="minorHAnsi"/>
          <w:sz w:val="22"/>
          <w:szCs w:val="22"/>
        </w:rPr>
        <w:t xml:space="preserve"> Organizator</w:t>
      </w:r>
      <w:r w:rsidR="00E94341" w:rsidRPr="00E42509">
        <w:rPr>
          <w:rFonts w:asciiTheme="minorHAnsi" w:hAnsiTheme="minorHAnsi"/>
          <w:sz w:val="22"/>
          <w:szCs w:val="22"/>
        </w:rPr>
        <w:t xml:space="preserve"> </w:t>
      </w:r>
      <w:r w:rsidR="00FD4E97">
        <w:rPr>
          <w:rFonts w:asciiTheme="minorHAnsi" w:hAnsiTheme="minorHAnsi"/>
          <w:sz w:val="22"/>
          <w:szCs w:val="22"/>
        </w:rPr>
        <w:t>K</w:t>
      </w:r>
      <w:r w:rsidR="00E94341" w:rsidRPr="00E42509">
        <w:rPr>
          <w:rFonts w:asciiTheme="minorHAnsi" w:hAnsiTheme="minorHAnsi"/>
          <w:sz w:val="22"/>
          <w:szCs w:val="22"/>
        </w:rPr>
        <w:t>onkursu</w:t>
      </w:r>
      <w:r w:rsidR="00444399" w:rsidRPr="00E42509">
        <w:rPr>
          <w:rFonts w:asciiTheme="minorHAnsi" w:hAnsiTheme="minorHAnsi"/>
          <w:sz w:val="22"/>
          <w:szCs w:val="22"/>
        </w:rPr>
        <w:t xml:space="preserve"> zastrzega sobie prawo </w:t>
      </w:r>
      <w:r w:rsidR="00E05BC9">
        <w:rPr>
          <w:rFonts w:asciiTheme="minorHAnsi" w:hAnsiTheme="minorHAnsi"/>
          <w:sz w:val="22"/>
          <w:szCs w:val="22"/>
        </w:rPr>
        <w:t>do niewybierania Z</w:t>
      </w:r>
      <w:r w:rsidR="00E94341" w:rsidRPr="00E42509">
        <w:rPr>
          <w:rFonts w:asciiTheme="minorHAnsi" w:hAnsiTheme="minorHAnsi"/>
          <w:sz w:val="22"/>
          <w:szCs w:val="22"/>
        </w:rPr>
        <w:t>wycięzcy i</w:t>
      </w:r>
      <w:r w:rsidR="003D2891">
        <w:rPr>
          <w:rFonts w:asciiTheme="minorHAnsi" w:hAnsiTheme="minorHAnsi"/>
          <w:sz w:val="22"/>
          <w:szCs w:val="22"/>
        </w:rPr>
        <w:t xml:space="preserve"> do</w:t>
      </w:r>
      <w:r w:rsidR="00E94341" w:rsidRPr="00E42509">
        <w:rPr>
          <w:rFonts w:asciiTheme="minorHAnsi" w:hAnsiTheme="minorHAnsi"/>
          <w:sz w:val="22"/>
          <w:szCs w:val="22"/>
        </w:rPr>
        <w:t xml:space="preserve"> </w:t>
      </w:r>
      <w:r w:rsidR="003D2891">
        <w:rPr>
          <w:rFonts w:asciiTheme="minorHAnsi" w:hAnsiTheme="minorHAnsi"/>
          <w:sz w:val="22"/>
          <w:szCs w:val="22"/>
        </w:rPr>
        <w:t>ponownego</w:t>
      </w:r>
      <w:r w:rsidR="00E94341" w:rsidRPr="00E42509">
        <w:rPr>
          <w:rFonts w:asciiTheme="minorHAnsi" w:hAnsiTheme="minorHAnsi"/>
          <w:sz w:val="22"/>
          <w:szCs w:val="22"/>
        </w:rPr>
        <w:t xml:space="preserve"> </w:t>
      </w:r>
      <w:r w:rsidR="00FD4E97">
        <w:rPr>
          <w:rFonts w:asciiTheme="minorHAnsi" w:hAnsiTheme="minorHAnsi"/>
          <w:sz w:val="22"/>
          <w:szCs w:val="22"/>
        </w:rPr>
        <w:t>ogłoszenia K</w:t>
      </w:r>
      <w:r w:rsidR="00B809E4">
        <w:rPr>
          <w:rFonts w:asciiTheme="minorHAnsi" w:hAnsiTheme="minorHAnsi"/>
          <w:sz w:val="22"/>
          <w:szCs w:val="22"/>
        </w:rPr>
        <w:t>onkursu</w:t>
      </w:r>
      <w:r w:rsidR="00E94341" w:rsidRPr="00E42509">
        <w:rPr>
          <w:rFonts w:asciiTheme="minorHAnsi" w:hAnsiTheme="minorHAnsi"/>
          <w:sz w:val="22"/>
          <w:szCs w:val="22"/>
        </w:rPr>
        <w:t>.</w:t>
      </w:r>
      <w:r w:rsidR="00E94341" w:rsidRPr="00E94341">
        <w:rPr>
          <w:rFonts w:asciiTheme="minorHAnsi" w:hAnsiTheme="minorHAnsi"/>
          <w:sz w:val="22"/>
          <w:szCs w:val="22"/>
        </w:rPr>
        <w:t xml:space="preserve"> </w:t>
      </w:r>
    </w:p>
    <w:p w14:paraId="74A4ADE7" w14:textId="77777777" w:rsidR="00F14DED" w:rsidRDefault="00F14DED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</w:p>
    <w:p w14:paraId="6CB07D0A" w14:textId="77777777" w:rsidR="00F14DED" w:rsidRDefault="00F14DED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</w:p>
    <w:p w14:paraId="49B9C7DE" w14:textId="4F891BED" w:rsidR="006F1A65" w:rsidRPr="006F1A65" w:rsidRDefault="005D3075" w:rsidP="006F1A65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6</w:t>
      </w:r>
      <w:r w:rsidR="006F1A65" w:rsidRPr="006F1A65">
        <w:rPr>
          <w:rFonts w:asciiTheme="minorHAnsi" w:hAnsiTheme="minorHAnsi"/>
          <w:sz w:val="22"/>
          <w:szCs w:val="22"/>
        </w:rPr>
        <w:t xml:space="preserve">. Zwycięzca Konkursu zostanie powiadomiony o wygranej </w:t>
      </w:r>
      <w:r w:rsidR="00B86827">
        <w:rPr>
          <w:rFonts w:asciiTheme="minorHAnsi" w:hAnsiTheme="minorHAnsi"/>
          <w:sz w:val="22"/>
          <w:szCs w:val="22"/>
        </w:rPr>
        <w:t xml:space="preserve">za pomocą poczty e-mail lub telefonicznie na podany w </w:t>
      </w:r>
      <w:r w:rsidR="00B32997">
        <w:rPr>
          <w:rFonts w:asciiTheme="minorHAnsi" w:hAnsiTheme="minorHAnsi"/>
          <w:sz w:val="22"/>
          <w:szCs w:val="22"/>
        </w:rPr>
        <w:t>Zgłoszeniu</w:t>
      </w:r>
      <w:r w:rsidR="00B86827">
        <w:rPr>
          <w:rFonts w:asciiTheme="minorHAnsi" w:hAnsiTheme="minorHAnsi"/>
          <w:sz w:val="22"/>
          <w:szCs w:val="22"/>
        </w:rPr>
        <w:t xml:space="preserve"> adres e-mail lub numer telefonu.</w:t>
      </w:r>
    </w:p>
    <w:p w14:paraId="77356464" w14:textId="77777777" w:rsidR="007A5B61" w:rsidRDefault="007A5B61" w:rsidP="00DE351A">
      <w:pPr>
        <w:pStyle w:val="NormalnyWeb"/>
        <w:jc w:val="center"/>
        <w:rPr>
          <w:rFonts w:asciiTheme="minorHAnsi" w:hAnsiTheme="minorHAnsi"/>
          <w:sz w:val="22"/>
          <w:szCs w:val="22"/>
        </w:rPr>
      </w:pPr>
    </w:p>
    <w:p w14:paraId="56593AE0" w14:textId="77777777" w:rsidR="00DE351A" w:rsidRPr="00DE351A" w:rsidRDefault="00DE351A" w:rsidP="002D3B3D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>§ 4</w:t>
      </w:r>
    </w:p>
    <w:p w14:paraId="3834889B" w14:textId="77777777" w:rsidR="006F1A65" w:rsidRPr="00DE351A" w:rsidRDefault="006F1A65" w:rsidP="002D3B3D">
      <w:pPr>
        <w:pStyle w:val="NormalnyWeb"/>
        <w:spacing w:before="0" w:before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>Nagrody</w:t>
      </w:r>
    </w:p>
    <w:p w14:paraId="526964FE" w14:textId="745658C8" w:rsidR="006F1ABB" w:rsidRDefault="00826579" w:rsidP="006F1ABB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6F1A65" w:rsidRPr="006F1A65">
        <w:rPr>
          <w:rFonts w:asciiTheme="minorHAnsi" w:hAnsiTheme="minorHAnsi"/>
          <w:sz w:val="22"/>
          <w:szCs w:val="22"/>
        </w:rPr>
        <w:t xml:space="preserve">. </w:t>
      </w:r>
      <w:r w:rsidR="006F1A65" w:rsidRPr="00887A88">
        <w:rPr>
          <w:rFonts w:asciiTheme="minorHAnsi" w:hAnsiTheme="minorHAnsi"/>
          <w:sz w:val="22"/>
          <w:szCs w:val="22"/>
        </w:rPr>
        <w:t>Warunk</w:t>
      </w:r>
      <w:r w:rsidR="006E4413" w:rsidRPr="00887A88">
        <w:rPr>
          <w:rFonts w:asciiTheme="minorHAnsi" w:hAnsiTheme="minorHAnsi"/>
          <w:sz w:val="22"/>
          <w:szCs w:val="22"/>
        </w:rPr>
        <w:t>iem</w:t>
      </w:r>
      <w:r w:rsidR="006F1A65" w:rsidRPr="00887A88">
        <w:rPr>
          <w:rFonts w:asciiTheme="minorHAnsi" w:hAnsiTheme="minorHAnsi"/>
          <w:sz w:val="22"/>
          <w:szCs w:val="22"/>
        </w:rPr>
        <w:t xml:space="preserve"> </w:t>
      </w:r>
      <w:r w:rsidR="006E4413" w:rsidRPr="00887A88">
        <w:rPr>
          <w:rFonts w:asciiTheme="minorHAnsi" w:hAnsiTheme="minorHAnsi"/>
          <w:sz w:val="22"/>
          <w:szCs w:val="22"/>
        </w:rPr>
        <w:t xml:space="preserve">nabycia </w:t>
      </w:r>
      <w:r w:rsidR="006F1A65" w:rsidRPr="00887A88">
        <w:rPr>
          <w:rFonts w:asciiTheme="minorHAnsi" w:hAnsiTheme="minorHAnsi"/>
          <w:sz w:val="22"/>
          <w:szCs w:val="22"/>
        </w:rPr>
        <w:t xml:space="preserve">prawa do nagrody </w:t>
      </w:r>
      <w:r w:rsidR="006E4413" w:rsidRPr="00887A88">
        <w:rPr>
          <w:rFonts w:asciiTheme="minorHAnsi" w:hAnsiTheme="minorHAnsi"/>
          <w:sz w:val="22"/>
          <w:szCs w:val="22"/>
        </w:rPr>
        <w:t>jest</w:t>
      </w:r>
      <w:r w:rsidR="006F1A65" w:rsidRPr="00887A88">
        <w:rPr>
          <w:rFonts w:asciiTheme="minorHAnsi" w:hAnsiTheme="minorHAnsi"/>
          <w:sz w:val="22"/>
          <w:szCs w:val="22"/>
        </w:rPr>
        <w:t xml:space="preserve"> wybór </w:t>
      </w:r>
      <w:r w:rsidR="002033F3" w:rsidRPr="00887A88">
        <w:rPr>
          <w:rFonts w:asciiTheme="minorHAnsi" w:hAnsiTheme="minorHAnsi"/>
          <w:sz w:val="22"/>
          <w:szCs w:val="22"/>
        </w:rPr>
        <w:t>proponowanej nazwy</w:t>
      </w:r>
      <w:r w:rsidR="00DE351A" w:rsidRPr="00887A88">
        <w:rPr>
          <w:rFonts w:asciiTheme="minorHAnsi" w:hAnsiTheme="minorHAnsi"/>
          <w:sz w:val="22"/>
          <w:szCs w:val="22"/>
        </w:rPr>
        <w:t xml:space="preserve"> przez </w:t>
      </w:r>
      <w:r w:rsidR="00C03289" w:rsidRPr="00887A88">
        <w:rPr>
          <w:rFonts w:asciiTheme="minorHAnsi" w:hAnsiTheme="minorHAnsi"/>
          <w:sz w:val="22"/>
          <w:szCs w:val="22"/>
        </w:rPr>
        <w:t>Komisję</w:t>
      </w:r>
      <w:r w:rsidR="002033F3" w:rsidRPr="00887A88">
        <w:rPr>
          <w:rFonts w:asciiTheme="minorHAnsi" w:hAnsiTheme="minorHAnsi"/>
          <w:sz w:val="22"/>
          <w:szCs w:val="22"/>
        </w:rPr>
        <w:t xml:space="preserve"> Konkursową</w:t>
      </w:r>
      <w:r w:rsidR="005D3075">
        <w:rPr>
          <w:rFonts w:asciiTheme="minorHAnsi" w:hAnsiTheme="minorHAnsi"/>
          <w:sz w:val="22"/>
          <w:szCs w:val="22"/>
        </w:rPr>
        <w:t xml:space="preserve"> oraz</w:t>
      </w:r>
      <w:r w:rsidR="00873BC4">
        <w:rPr>
          <w:rFonts w:asciiTheme="minorHAnsi" w:hAnsiTheme="minorHAnsi"/>
          <w:sz w:val="22"/>
          <w:szCs w:val="22"/>
        </w:rPr>
        <w:t xml:space="preserve"> internautów </w:t>
      </w:r>
      <w:r w:rsidR="006F1A65" w:rsidRPr="00887A88">
        <w:rPr>
          <w:rFonts w:asciiTheme="minorHAnsi" w:hAnsiTheme="minorHAnsi"/>
          <w:sz w:val="22"/>
          <w:szCs w:val="22"/>
        </w:rPr>
        <w:t>do dnia</w:t>
      </w:r>
      <w:r w:rsidR="003B5D75" w:rsidRPr="00887A88">
        <w:rPr>
          <w:rFonts w:asciiTheme="minorHAnsi" w:hAnsiTheme="minorHAnsi"/>
          <w:sz w:val="22"/>
          <w:szCs w:val="22"/>
        </w:rPr>
        <w:t xml:space="preserve"> </w:t>
      </w:r>
      <w:r w:rsidR="00B36912">
        <w:rPr>
          <w:rFonts w:asciiTheme="minorHAnsi" w:hAnsiTheme="minorHAnsi"/>
          <w:sz w:val="22"/>
          <w:szCs w:val="22"/>
        </w:rPr>
        <w:t>24</w:t>
      </w:r>
      <w:r w:rsidR="00887A88" w:rsidRPr="00887A88">
        <w:rPr>
          <w:rFonts w:asciiTheme="minorHAnsi" w:hAnsiTheme="minorHAnsi"/>
          <w:sz w:val="22"/>
          <w:szCs w:val="22"/>
        </w:rPr>
        <w:t xml:space="preserve"> l</w:t>
      </w:r>
      <w:r w:rsidR="00873BC4">
        <w:rPr>
          <w:rFonts w:asciiTheme="minorHAnsi" w:hAnsiTheme="minorHAnsi"/>
          <w:sz w:val="22"/>
          <w:szCs w:val="22"/>
        </w:rPr>
        <w:t>utego</w:t>
      </w:r>
      <w:r w:rsidR="003B5D75" w:rsidRPr="00887A88">
        <w:rPr>
          <w:rFonts w:asciiTheme="minorHAnsi" w:hAnsiTheme="minorHAnsi"/>
          <w:sz w:val="22"/>
          <w:szCs w:val="22"/>
        </w:rPr>
        <w:t xml:space="preserve"> 202</w:t>
      </w:r>
      <w:r w:rsidR="00873BC4">
        <w:rPr>
          <w:rFonts w:asciiTheme="minorHAnsi" w:hAnsiTheme="minorHAnsi"/>
          <w:sz w:val="22"/>
          <w:szCs w:val="22"/>
        </w:rPr>
        <w:t>1</w:t>
      </w:r>
      <w:r w:rsidR="003B5D75" w:rsidRPr="00887A88">
        <w:rPr>
          <w:rFonts w:asciiTheme="minorHAnsi" w:hAnsiTheme="minorHAnsi"/>
          <w:sz w:val="22"/>
          <w:szCs w:val="22"/>
        </w:rPr>
        <w:t xml:space="preserve"> r.</w:t>
      </w:r>
    </w:p>
    <w:p w14:paraId="2EAB447F" w14:textId="37AF7EA1" w:rsidR="00BC4257" w:rsidRDefault="00B36912" w:rsidP="00BC425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F1ABB" w:rsidRPr="006F1A65">
        <w:rPr>
          <w:rFonts w:asciiTheme="minorHAnsi" w:hAnsiTheme="minorHAnsi"/>
          <w:sz w:val="22"/>
          <w:szCs w:val="22"/>
        </w:rPr>
        <w:t xml:space="preserve">. </w:t>
      </w:r>
      <w:r w:rsidR="007301B1">
        <w:rPr>
          <w:rFonts w:asciiTheme="minorHAnsi" w:hAnsiTheme="minorHAnsi"/>
          <w:sz w:val="22"/>
          <w:szCs w:val="22"/>
        </w:rPr>
        <w:t>Główna nagroda w konkursie wynosi 2.000 złotych (słownie: dwa</w:t>
      </w:r>
      <w:r>
        <w:rPr>
          <w:rFonts w:asciiTheme="minorHAnsi" w:hAnsiTheme="minorHAnsi"/>
          <w:sz w:val="22"/>
          <w:szCs w:val="22"/>
        </w:rPr>
        <w:t xml:space="preserve"> tysiąc</w:t>
      </w:r>
      <w:r w:rsidR="007301B1">
        <w:rPr>
          <w:rFonts w:asciiTheme="minorHAnsi" w:hAnsiTheme="minorHAnsi"/>
          <w:sz w:val="22"/>
          <w:szCs w:val="22"/>
        </w:rPr>
        <w:t>e złotych). Dodatkowe to:</w:t>
      </w:r>
      <w:r>
        <w:rPr>
          <w:rFonts w:asciiTheme="minorHAnsi" w:hAnsiTheme="minorHAnsi"/>
          <w:sz w:val="22"/>
          <w:szCs w:val="22"/>
        </w:rPr>
        <w:t xml:space="preserve"> możliwość wizyty</w:t>
      </w:r>
      <w:r w:rsidR="006F1A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placu budowy tunelu w Świnoujściu (w terminie uzgodnionym z wyk</w:t>
      </w:r>
      <w:r w:rsidR="007301B1">
        <w:rPr>
          <w:rFonts w:asciiTheme="minorHAnsi" w:hAnsiTheme="minorHAnsi" w:cstheme="minorHAnsi"/>
          <w:sz w:val="22"/>
          <w:szCs w:val="22"/>
        </w:rPr>
        <w:t>onawcą inwestycji), uczestnictwo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w uroczystości nadania</w:t>
      </w:r>
      <w:r w:rsidR="000467B8">
        <w:rPr>
          <w:rFonts w:asciiTheme="minorHAnsi" w:hAnsiTheme="minorHAnsi" w:cstheme="minorHAnsi"/>
          <w:sz w:val="22"/>
          <w:szCs w:val="22"/>
        </w:rPr>
        <w:t xml:space="preserve"> imienia maszynie oraz zestaw promocyjnych upominków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0EF8D3" w14:textId="2C0A85BB" w:rsidR="00B36912" w:rsidRPr="00B36912" w:rsidRDefault="00B36912" w:rsidP="00BC4257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Autorzy pozostałych propozycji nazw, które znajdą się w drugim etapie, w nagrodę wezmą udział  w wizycie na placu budowy tunelu w Świnoujściu</w:t>
      </w:r>
      <w:r w:rsidRPr="00B36912">
        <w:t xml:space="preserve"> </w:t>
      </w:r>
      <w:r>
        <w:t>(</w:t>
      </w:r>
      <w:r w:rsidRPr="00B36912">
        <w:rPr>
          <w:rFonts w:asciiTheme="minorHAnsi" w:hAnsiTheme="minorHAnsi" w:cstheme="minorHAnsi"/>
          <w:sz w:val="22"/>
          <w:szCs w:val="22"/>
        </w:rPr>
        <w:t>w terminie uzgod</w:t>
      </w:r>
      <w:r>
        <w:rPr>
          <w:rFonts w:asciiTheme="minorHAnsi" w:hAnsiTheme="minorHAnsi" w:cstheme="minorHAnsi"/>
          <w:sz w:val="22"/>
          <w:szCs w:val="22"/>
        </w:rPr>
        <w:t>nionym z wykonawcą inwestycji)</w:t>
      </w:r>
      <w:r w:rsidR="00BC22FC">
        <w:rPr>
          <w:rFonts w:asciiTheme="minorHAnsi" w:hAnsiTheme="minorHAnsi" w:cstheme="minorHAnsi"/>
          <w:sz w:val="22"/>
          <w:szCs w:val="22"/>
        </w:rPr>
        <w:t xml:space="preserve"> oraz zestaw promocyjnych upominków.</w:t>
      </w:r>
    </w:p>
    <w:p w14:paraId="73C39FF4" w14:textId="77777777" w:rsidR="00BC22FC" w:rsidRDefault="00BC4257" w:rsidP="00BC4257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F1A65">
        <w:rPr>
          <w:rFonts w:asciiTheme="minorHAnsi" w:hAnsiTheme="minorHAnsi"/>
          <w:sz w:val="22"/>
          <w:szCs w:val="22"/>
        </w:rPr>
        <w:t>. Nie jest możliwe odstąpienie prawa do nagrody osobom trzecim</w:t>
      </w:r>
      <w:r w:rsidR="00BC22FC">
        <w:rPr>
          <w:rFonts w:asciiTheme="minorHAnsi" w:hAnsiTheme="minorHAnsi"/>
          <w:sz w:val="22"/>
          <w:szCs w:val="22"/>
        </w:rPr>
        <w:t>.</w:t>
      </w:r>
    </w:p>
    <w:p w14:paraId="4CCAD67D" w14:textId="77777777" w:rsidR="00BC22FC" w:rsidRDefault="00BC4257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06EBA">
        <w:rPr>
          <w:rFonts w:asciiTheme="minorHAnsi" w:hAnsiTheme="minorHAnsi"/>
          <w:sz w:val="22"/>
          <w:szCs w:val="22"/>
        </w:rPr>
        <w:t xml:space="preserve">. </w:t>
      </w:r>
      <w:r w:rsidR="006E4413">
        <w:rPr>
          <w:rFonts w:asciiTheme="minorHAnsi" w:hAnsiTheme="minorHAnsi"/>
          <w:sz w:val="22"/>
          <w:szCs w:val="22"/>
        </w:rPr>
        <w:t>Z chwilą prz</w:t>
      </w:r>
      <w:r w:rsidR="002033F3">
        <w:rPr>
          <w:rFonts w:asciiTheme="minorHAnsi" w:hAnsiTheme="minorHAnsi"/>
          <w:sz w:val="22"/>
          <w:szCs w:val="22"/>
        </w:rPr>
        <w:t>yjęcia</w:t>
      </w:r>
      <w:r w:rsidR="006E4413">
        <w:rPr>
          <w:rFonts w:asciiTheme="minorHAnsi" w:hAnsiTheme="minorHAnsi"/>
          <w:sz w:val="22"/>
          <w:szCs w:val="22"/>
        </w:rPr>
        <w:t xml:space="preserve"> nagrody Uczestnik przenosi</w:t>
      </w:r>
      <w:r w:rsidR="006F1A65" w:rsidRPr="006F1A65">
        <w:rPr>
          <w:rFonts w:asciiTheme="minorHAnsi" w:hAnsiTheme="minorHAnsi"/>
          <w:sz w:val="22"/>
          <w:szCs w:val="22"/>
        </w:rPr>
        <w:t xml:space="preserve"> </w:t>
      </w:r>
      <w:r w:rsidR="006E4413">
        <w:rPr>
          <w:rFonts w:asciiTheme="minorHAnsi" w:hAnsiTheme="minorHAnsi"/>
          <w:sz w:val="22"/>
          <w:szCs w:val="22"/>
        </w:rPr>
        <w:t xml:space="preserve">majątkowe </w:t>
      </w:r>
      <w:r w:rsidR="006F1A65" w:rsidRPr="006F1A65">
        <w:rPr>
          <w:rFonts w:asciiTheme="minorHAnsi" w:hAnsiTheme="minorHAnsi"/>
          <w:sz w:val="22"/>
          <w:szCs w:val="22"/>
        </w:rPr>
        <w:t>praw</w:t>
      </w:r>
      <w:r w:rsidR="006E4413">
        <w:rPr>
          <w:rFonts w:asciiTheme="minorHAnsi" w:hAnsiTheme="minorHAnsi"/>
          <w:sz w:val="22"/>
          <w:szCs w:val="22"/>
        </w:rPr>
        <w:t>a</w:t>
      </w:r>
      <w:r w:rsidR="006F1A65" w:rsidRPr="006F1A65">
        <w:rPr>
          <w:rFonts w:asciiTheme="minorHAnsi" w:hAnsiTheme="minorHAnsi"/>
          <w:sz w:val="22"/>
          <w:szCs w:val="22"/>
        </w:rPr>
        <w:t xml:space="preserve"> autorski</w:t>
      </w:r>
      <w:r w:rsidR="006E4413">
        <w:rPr>
          <w:rFonts w:asciiTheme="minorHAnsi" w:hAnsiTheme="minorHAnsi"/>
          <w:sz w:val="22"/>
          <w:szCs w:val="22"/>
        </w:rPr>
        <w:t>e</w:t>
      </w:r>
      <w:r w:rsidR="002033F3">
        <w:rPr>
          <w:rFonts w:asciiTheme="minorHAnsi" w:hAnsiTheme="minorHAnsi"/>
          <w:sz w:val="22"/>
          <w:szCs w:val="22"/>
        </w:rPr>
        <w:t xml:space="preserve"> </w:t>
      </w:r>
      <w:r w:rsidR="00806EBA">
        <w:rPr>
          <w:rFonts w:asciiTheme="minorHAnsi" w:hAnsiTheme="minorHAnsi"/>
          <w:sz w:val="22"/>
          <w:szCs w:val="22"/>
        </w:rPr>
        <w:t>do zgłoszonej nazwy</w:t>
      </w:r>
      <w:r w:rsidR="006E4413">
        <w:rPr>
          <w:rFonts w:asciiTheme="minorHAnsi" w:hAnsiTheme="minorHAnsi"/>
          <w:sz w:val="22"/>
          <w:szCs w:val="22"/>
        </w:rPr>
        <w:t xml:space="preserve"> na</w:t>
      </w:r>
      <w:r w:rsidR="002033F3">
        <w:rPr>
          <w:rFonts w:asciiTheme="minorHAnsi" w:hAnsiTheme="minorHAnsi"/>
          <w:sz w:val="22"/>
          <w:szCs w:val="22"/>
        </w:rPr>
        <w:t> </w:t>
      </w:r>
      <w:r w:rsidR="00806EBA">
        <w:rPr>
          <w:rFonts w:asciiTheme="minorHAnsi" w:hAnsiTheme="minorHAnsi"/>
          <w:sz w:val="22"/>
          <w:szCs w:val="22"/>
        </w:rPr>
        <w:t>O</w:t>
      </w:r>
      <w:r w:rsidR="006E4413">
        <w:rPr>
          <w:rFonts w:asciiTheme="minorHAnsi" w:hAnsiTheme="minorHAnsi"/>
          <w:sz w:val="22"/>
          <w:szCs w:val="22"/>
        </w:rPr>
        <w:t>rganizatora</w:t>
      </w:r>
      <w:r w:rsidR="006F1A65" w:rsidRPr="006F1A65">
        <w:rPr>
          <w:rFonts w:asciiTheme="minorHAnsi" w:hAnsiTheme="minorHAnsi"/>
          <w:sz w:val="22"/>
          <w:szCs w:val="22"/>
        </w:rPr>
        <w:t xml:space="preserve"> bez </w:t>
      </w:r>
      <w:r w:rsidR="00DE351A">
        <w:rPr>
          <w:rFonts w:asciiTheme="minorHAnsi" w:hAnsiTheme="minorHAnsi"/>
          <w:sz w:val="22"/>
          <w:szCs w:val="22"/>
        </w:rPr>
        <w:t>ograniczeń terytorialnych. Nazwa może być wykorzystywana</w:t>
      </w:r>
      <w:r w:rsidR="00BC22FC">
        <w:rPr>
          <w:rFonts w:asciiTheme="minorHAnsi" w:hAnsiTheme="minorHAnsi"/>
          <w:sz w:val="22"/>
          <w:szCs w:val="22"/>
        </w:rPr>
        <w:t xml:space="preserve"> bez oznaczenia autora.</w:t>
      </w:r>
    </w:p>
    <w:p w14:paraId="0101FEB5" w14:textId="7B65464B" w:rsidR="00711F75" w:rsidRDefault="00586A7C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="006E4413">
        <w:rPr>
          <w:rFonts w:asciiTheme="minorHAnsi" w:hAnsiTheme="minorHAnsi"/>
          <w:sz w:val="22"/>
          <w:szCs w:val="22"/>
        </w:rPr>
        <w:t xml:space="preserve">Na </w:t>
      </w:r>
      <w:r w:rsidR="00806EBA">
        <w:rPr>
          <w:rFonts w:asciiTheme="minorHAnsi" w:hAnsiTheme="minorHAnsi"/>
          <w:sz w:val="22"/>
          <w:szCs w:val="22"/>
        </w:rPr>
        <w:t>Organizatora</w:t>
      </w:r>
      <w:r w:rsidR="006E4413" w:rsidRPr="006F1A65">
        <w:rPr>
          <w:rFonts w:asciiTheme="minorHAnsi" w:hAnsiTheme="minorHAnsi"/>
          <w:sz w:val="22"/>
          <w:szCs w:val="22"/>
        </w:rPr>
        <w:t xml:space="preserve"> zostają przeniesione także prawa do dokonywania zmian i</w:t>
      </w:r>
      <w:r w:rsidR="002033F3">
        <w:rPr>
          <w:rFonts w:asciiTheme="minorHAnsi" w:hAnsiTheme="minorHAnsi"/>
          <w:sz w:val="22"/>
          <w:szCs w:val="22"/>
        </w:rPr>
        <w:t> </w:t>
      </w:r>
      <w:r w:rsidR="006E4413" w:rsidRPr="006F1A65">
        <w:rPr>
          <w:rFonts w:asciiTheme="minorHAnsi" w:hAnsiTheme="minorHAnsi"/>
          <w:sz w:val="22"/>
          <w:szCs w:val="22"/>
        </w:rPr>
        <w:t>modyfikacji, w tym do włączania w całości lub w części do innych projektów oraz do wykonywania prawa zależnego. Wykorzystanie, o którym mowa w zdaniu poprzednim</w:t>
      </w:r>
      <w:r w:rsidR="002033F3">
        <w:rPr>
          <w:rFonts w:asciiTheme="minorHAnsi" w:hAnsiTheme="minorHAnsi"/>
          <w:sz w:val="22"/>
          <w:szCs w:val="22"/>
        </w:rPr>
        <w:t>,</w:t>
      </w:r>
      <w:r w:rsidR="006E4413" w:rsidRPr="006F1A65">
        <w:rPr>
          <w:rFonts w:asciiTheme="minorHAnsi" w:hAnsiTheme="minorHAnsi"/>
          <w:sz w:val="22"/>
          <w:szCs w:val="22"/>
        </w:rPr>
        <w:t xml:space="preserve"> może polegać także na</w:t>
      </w:r>
      <w:r w:rsidR="002033F3">
        <w:rPr>
          <w:rFonts w:asciiTheme="minorHAnsi" w:hAnsiTheme="minorHAnsi"/>
          <w:sz w:val="22"/>
          <w:szCs w:val="22"/>
        </w:rPr>
        <w:t> </w:t>
      </w:r>
      <w:r w:rsidR="006E4413" w:rsidRPr="006F1A65">
        <w:rPr>
          <w:rFonts w:asciiTheme="minorHAnsi" w:hAnsiTheme="minorHAnsi"/>
          <w:sz w:val="22"/>
          <w:szCs w:val="22"/>
        </w:rPr>
        <w:t>wykorzystaniu Zgłoszenia w celu promowania Konkursu, do czego niniejszym Organizator zastrzega sobie prawo</w:t>
      </w:r>
      <w:r w:rsidR="002033F3">
        <w:rPr>
          <w:rFonts w:asciiTheme="minorHAnsi" w:hAnsiTheme="minorHAnsi"/>
          <w:sz w:val="22"/>
          <w:szCs w:val="22"/>
        </w:rPr>
        <w:t>.</w:t>
      </w:r>
      <w:r w:rsidR="006E4413">
        <w:rPr>
          <w:rFonts w:asciiTheme="minorHAnsi" w:hAnsiTheme="minorHAnsi"/>
          <w:sz w:val="22"/>
          <w:szCs w:val="22"/>
        </w:rPr>
        <w:t xml:space="preserve"> </w:t>
      </w:r>
      <w:r w:rsidR="00DE351A">
        <w:rPr>
          <w:rFonts w:asciiTheme="minorHAnsi" w:hAnsiTheme="minorHAnsi"/>
          <w:sz w:val="22"/>
          <w:szCs w:val="22"/>
        </w:rPr>
        <w:t xml:space="preserve">Organizator </w:t>
      </w:r>
      <w:r w:rsidR="006F1A65" w:rsidRPr="006F1A65">
        <w:rPr>
          <w:rFonts w:asciiTheme="minorHAnsi" w:hAnsiTheme="minorHAnsi"/>
          <w:sz w:val="22"/>
          <w:szCs w:val="22"/>
        </w:rPr>
        <w:t xml:space="preserve">ma prawo do </w:t>
      </w:r>
      <w:r w:rsidR="00DE351A">
        <w:rPr>
          <w:rFonts w:asciiTheme="minorHAnsi" w:hAnsiTheme="minorHAnsi"/>
          <w:sz w:val="22"/>
          <w:szCs w:val="22"/>
        </w:rPr>
        <w:t xml:space="preserve">pełnego wykorzystania nazwy </w:t>
      </w:r>
      <w:r w:rsidR="006F1A65" w:rsidRPr="006F1A65">
        <w:rPr>
          <w:rFonts w:asciiTheme="minorHAnsi" w:hAnsiTheme="minorHAnsi"/>
          <w:sz w:val="22"/>
          <w:szCs w:val="22"/>
        </w:rPr>
        <w:t>oraz prawo do wykonywania autorskich praw zależnych.</w:t>
      </w:r>
    </w:p>
    <w:p w14:paraId="44950A3E" w14:textId="604367C6" w:rsidR="00711F75" w:rsidRDefault="00586A7C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11F75">
        <w:rPr>
          <w:rFonts w:asciiTheme="minorHAnsi" w:hAnsiTheme="minorHAnsi"/>
          <w:sz w:val="22"/>
          <w:szCs w:val="22"/>
        </w:rPr>
        <w:t xml:space="preserve">. Organizator nie ponosi odpowiedzialności za brak możliwości przekazania nagrody z przyczyn leżących po stronie </w:t>
      </w:r>
      <w:r w:rsidR="003B5D75">
        <w:rPr>
          <w:rFonts w:asciiTheme="minorHAnsi" w:hAnsiTheme="minorHAnsi"/>
          <w:sz w:val="22"/>
          <w:szCs w:val="22"/>
        </w:rPr>
        <w:t>U</w:t>
      </w:r>
      <w:r w:rsidR="00711F75">
        <w:rPr>
          <w:rFonts w:asciiTheme="minorHAnsi" w:hAnsiTheme="minorHAnsi"/>
          <w:sz w:val="22"/>
          <w:szCs w:val="22"/>
        </w:rPr>
        <w:t xml:space="preserve">czestnika. </w:t>
      </w:r>
    </w:p>
    <w:p w14:paraId="15883C88" w14:textId="77777777" w:rsidR="00970D9C" w:rsidRDefault="00970D9C" w:rsidP="002D3B3D">
      <w:pPr>
        <w:pStyle w:val="NormalnyWeb"/>
        <w:spacing w:after="0" w:afterAutospacing="0"/>
        <w:jc w:val="center"/>
        <w:rPr>
          <w:rFonts w:asciiTheme="minorHAnsi" w:hAnsiTheme="minorHAnsi"/>
          <w:sz w:val="22"/>
          <w:szCs w:val="22"/>
        </w:rPr>
      </w:pPr>
    </w:p>
    <w:p w14:paraId="0A73DCC5" w14:textId="4E027D93" w:rsidR="00DE351A" w:rsidRPr="00DE351A" w:rsidRDefault="008D299F" w:rsidP="002D3B3D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</w:t>
      </w:r>
    </w:p>
    <w:p w14:paraId="19E9275E" w14:textId="77777777" w:rsidR="006F1A65" w:rsidRPr="00DE351A" w:rsidRDefault="006F1A65" w:rsidP="002D3B3D">
      <w:pPr>
        <w:pStyle w:val="NormalnyWeb"/>
        <w:spacing w:before="0" w:before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>Odpowiedzialność</w:t>
      </w:r>
    </w:p>
    <w:p w14:paraId="209804A9" w14:textId="77777777" w:rsidR="006F1A65" w:rsidRPr="006F1A65" w:rsidRDefault="006F1A65" w:rsidP="002D3B3D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F081F">
        <w:rPr>
          <w:rFonts w:asciiTheme="minorHAnsi" w:hAnsiTheme="minorHAnsi"/>
          <w:sz w:val="22"/>
          <w:szCs w:val="22"/>
        </w:rPr>
        <w:t>1. Organizator nie ponosi odpowiedzialności za doręczenie i terminowość doręczenia przez właściwych operatorów, w tym za pośrednictwem systemów teleinformatycznych (również poczty elektronicznej) wiadomości kierowanych do i przez Uczestników,</w:t>
      </w:r>
      <w:r w:rsidRPr="006F1A65">
        <w:rPr>
          <w:rFonts w:asciiTheme="minorHAnsi" w:hAnsiTheme="minorHAnsi"/>
          <w:sz w:val="22"/>
          <w:szCs w:val="22"/>
        </w:rPr>
        <w:t xml:space="preserve"> ani za przerwy i inne nieprawidłowości w</w:t>
      </w:r>
      <w:r w:rsidR="00B86827">
        <w:rPr>
          <w:rFonts w:asciiTheme="minorHAnsi" w:hAnsiTheme="minorHAnsi"/>
          <w:sz w:val="22"/>
          <w:szCs w:val="22"/>
        </w:rPr>
        <w:t> </w:t>
      </w:r>
      <w:r w:rsidRPr="006F1A65">
        <w:rPr>
          <w:rFonts w:asciiTheme="minorHAnsi" w:hAnsiTheme="minorHAnsi"/>
          <w:sz w:val="22"/>
          <w:szCs w:val="22"/>
        </w:rPr>
        <w:t xml:space="preserve">funkcjonowaniu stron internetowych, za pośrednictwem których zamieszczane będą </w:t>
      </w:r>
      <w:r w:rsidR="00B86827">
        <w:rPr>
          <w:rFonts w:asciiTheme="minorHAnsi" w:hAnsiTheme="minorHAnsi"/>
          <w:sz w:val="22"/>
          <w:szCs w:val="22"/>
        </w:rPr>
        <w:t xml:space="preserve">Formularze </w:t>
      </w:r>
      <w:r w:rsidRPr="006F1A65">
        <w:rPr>
          <w:rFonts w:asciiTheme="minorHAnsi" w:hAnsiTheme="minorHAnsi"/>
          <w:sz w:val="22"/>
          <w:szCs w:val="22"/>
        </w:rPr>
        <w:t>Zgłoszenia. Organizator nie ponosi również odpowiedzialności za ewentualne problemy techniczne, mające wpływ na wypełnienie warunków uczestnictwa w Konkursie.</w:t>
      </w:r>
    </w:p>
    <w:p w14:paraId="6EFA4319" w14:textId="77777777" w:rsidR="005311D3" w:rsidRDefault="005311D3" w:rsidP="00CA3025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</w:p>
    <w:p w14:paraId="11ED0E1F" w14:textId="0E4FAC9D" w:rsidR="00B809E4" w:rsidRPr="00DE351A" w:rsidRDefault="008D299F" w:rsidP="00B809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</w:t>
      </w:r>
    </w:p>
    <w:p w14:paraId="4E43855E" w14:textId="77777777" w:rsidR="00B809E4" w:rsidRDefault="00B809E4" w:rsidP="00B809E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F33651">
        <w:rPr>
          <w:rFonts w:cstheme="minorHAnsi"/>
          <w:b/>
          <w:bCs/>
          <w:color w:val="000000"/>
        </w:rPr>
        <w:t>O</w:t>
      </w:r>
      <w:r>
        <w:rPr>
          <w:rFonts w:cstheme="minorHAnsi"/>
          <w:b/>
          <w:bCs/>
          <w:color w:val="000000"/>
        </w:rPr>
        <w:t xml:space="preserve">chrona Danych Osobowych </w:t>
      </w:r>
    </w:p>
    <w:p w14:paraId="0F603347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(Dz. Urz. UE L 119</w:t>
      </w:r>
      <w:r>
        <w:rPr>
          <w:rFonts w:cstheme="minorHAnsi"/>
          <w:color w:val="000000"/>
        </w:rPr>
        <w:t xml:space="preserve"> </w:t>
      </w:r>
      <w:r w:rsidRPr="00F33651">
        <w:rPr>
          <w:rFonts w:cstheme="minorHAnsi"/>
          <w:color w:val="000000"/>
        </w:rPr>
        <w:t>z</w:t>
      </w:r>
      <w:r>
        <w:rPr>
          <w:rFonts w:cstheme="minorHAnsi"/>
          <w:color w:val="000000"/>
        </w:rPr>
        <w:t> </w:t>
      </w:r>
      <w:r w:rsidRPr="00F33651">
        <w:rPr>
          <w:rFonts w:cstheme="minorHAnsi"/>
          <w:color w:val="000000"/>
        </w:rPr>
        <w:t>04.05.2016) – dalej: „RODO”</w:t>
      </w:r>
    </w:p>
    <w:p w14:paraId="789BF33F" w14:textId="77777777" w:rsidR="00B809E4" w:rsidRPr="00F33651" w:rsidRDefault="00B809E4" w:rsidP="00B809E4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11CFAA88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1. Administratorem Pani/Pana danych osobowych jest</w:t>
      </w:r>
      <w:r>
        <w:rPr>
          <w:rFonts w:cstheme="minorHAnsi"/>
          <w:color w:val="000000"/>
        </w:rPr>
        <w:t xml:space="preserve"> Gmina Miasto Świnoujście reprezentowana przez</w:t>
      </w:r>
      <w:r w:rsidRPr="00F33651">
        <w:rPr>
          <w:rFonts w:cstheme="minorHAnsi"/>
          <w:color w:val="000000"/>
        </w:rPr>
        <w:t xml:space="preserve"> </w:t>
      </w:r>
      <w:r w:rsidRPr="00EF081F">
        <w:rPr>
          <w:rFonts w:cstheme="minorHAnsi"/>
          <w:color w:val="000000"/>
        </w:rPr>
        <w:t>Prezydent</w:t>
      </w:r>
      <w:r>
        <w:rPr>
          <w:rFonts w:cstheme="minorHAnsi"/>
          <w:color w:val="000000"/>
        </w:rPr>
        <w:t>a</w:t>
      </w:r>
      <w:r w:rsidRPr="00EF081F">
        <w:rPr>
          <w:rFonts w:cstheme="minorHAnsi"/>
          <w:color w:val="000000"/>
        </w:rPr>
        <w:t xml:space="preserve"> Miasta Świnoujście</w:t>
      </w:r>
      <w:r>
        <w:rPr>
          <w:rFonts w:cstheme="minorHAnsi"/>
          <w:color w:val="000000"/>
        </w:rPr>
        <w:t xml:space="preserve"> z siedzibą w </w:t>
      </w:r>
      <w:r w:rsidRPr="00F33651">
        <w:rPr>
          <w:rFonts w:cstheme="minorHAnsi"/>
          <w:color w:val="000000"/>
        </w:rPr>
        <w:t>Urzędzie Miasta Świnoujście,</w:t>
      </w:r>
      <w:r w:rsidRPr="006726A3">
        <w:rPr>
          <w:rFonts w:cstheme="minorHAnsi"/>
          <w:color w:val="000000"/>
        </w:rPr>
        <w:t xml:space="preserve"> </w:t>
      </w:r>
      <w:r w:rsidRPr="00F33651">
        <w:rPr>
          <w:rFonts w:cstheme="minorHAnsi"/>
          <w:color w:val="000000"/>
        </w:rPr>
        <w:t>ul. Wojska Polskiego 1/5</w:t>
      </w:r>
      <w:r>
        <w:rPr>
          <w:rFonts w:cstheme="minorHAnsi"/>
          <w:color w:val="000000"/>
        </w:rPr>
        <w:t xml:space="preserve">, </w:t>
      </w:r>
      <w:r w:rsidRPr="00F33651">
        <w:rPr>
          <w:rFonts w:cstheme="minorHAnsi"/>
          <w:color w:val="000000"/>
        </w:rPr>
        <w:t>72-600 Świnoujście</w:t>
      </w:r>
      <w:r>
        <w:rPr>
          <w:rFonts w:cstheme="minorHAnsi"/>
          <w:color w:val="000000"/>
        </w:rPr>
        <w:t>.</w:t>
      </w:r>
      <w:r w:rsidRPr="00F33651">
        <w:rPr>
          <w:rFonts w:cstheme="minorHAnsi"/>
          <w:color w:val="000000"/>
        </w:rPr>
        <w:t xml:space="preserve"> </w:t>
      </w:r>
    </w:p>
    <w:p w14:paraId="66CDD395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 xml:space="preserve">2. Jeśli ma Pani/Pan pytania dotyczące sposobu i zakresu przetwarzania Pani/Pana danych osobowych w Urzędzie Miasta Świnoujście, może się Pani/Pan skontaktować z wyznaczonym </w:t>
      </w:r>
      <w:r w:rsidRPr="00F33651">
        <w:t>w Urzędzie</w:t>
      </w:r>
      <w:r w:rsidRPr="00F33651">
        <w:rPr>
          <w:rFonts w:cstheme="minorHAnsi"/>
          <w:color w:val="000000"/>
        </w:rPr>
        <w:t xml:space="preserve"> Inspektorem Ochrony Danych za pomocą adresu: iod@um.swinoujscie.pl lub pisemnie na adres: Urząd Miasta Świnoujście, Inspektor Ochrony Danych, ul. Wojska Polskiego 1/5, 72-600 Świnoujście</w:t>
      </w:r>
    </w:p>
    <w:p w14:paraId="013AF378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3. Administrator przetwarza Pani/Pana dane: imię i nazwisko, telefon, adres e-mail oraz wizerunek na</w:t>
      </w:r>
      <w:r>
        <w:rPr>
          <w:rFonts w:cstheme="minorHAnsi"/>
          <w:color w:val="000000"/>
        </w:rPr>
        <w:t> </w:t>
      </w:r>
      <w:r w:rsidRPr="00F33651">
        <w:rPr>
          <w:rFonts w:cstheme="minorHAnsi"/>
          <w:color w:val="000000"/>
        </w:rPr>
        <w:t>podstawie zgody -art. 6 ust. 1 lit. a) RODO-w celu organizacji i prze</w:t>
      </w:r>
      <w:r>
        <w:rPr>
          <w:rFonts w:cstheme="minorHAnsi"/>
          <w:color w:val="000000"/>
        </w:rPr>
        <w:t>prowadzenia Konkursu, wyłonienia</w:t>
      </w:r>
      <w:r w:rsidR="00DE5A91">
        <w:rPr>
          <w:rFonts w:cstheme="minorHAnsi"/>
          <w:color w:val="000000"/>
        </w:rPr>
        <w:t xml:space="preserve"> Z</w:t>
      </w:r>
      <w:r w:rsidRPr="00F33651">
        <w:rPr>
          <w:rFonts w:cstheme="minorHAnsi"/>
          <w:color w:val="000000"/>
        </w:rPr>
        <w:t>wyc</w:t>
      </w:r>
      <w:r w:rsidR="00DE5A91">
        <w:rPr>
          <w:rFonts w:cstheme="minorHAnsi"/>
          <w:color w:val="000000"/>
        </w:rPr>
        <w:t>ięzcy i przyznania nagrody dla Z</w:t>
      </w:r>
      <w:r w:rsidRPr="00F33651">
        <w:rPr>
          <w:rFonts w:cstheme="minorHAnsi"/>
          <w:color w:val="000000"/>
        </w:rPr>
        <w:t>wycięzców Konkursu oraz publikowania informacji w</w:t>
      </w:r>
      <w:r>
        <w:rPr>
          <w:rFonts w:cstheme="minorHAnsi"/>
          <w:color w:val="000000"/>
        </w:rPr>
        <w:t> </w:t>
      </w:r>
      <w:r w:rsidRPr="00F33651">
        <w:rPr>
          <w:rFonts w:cstheme="minorHAnsi"/>
          <w:color w:val="000000"/>
        </w:rPr>
        <w:t>serwisach internetowych, wydawnictwach, w telewizji, w mediach społecznościowych, na stronach internetowych.</w:t>
      </w:r>
    </w:p>
    <w:p w14:paraId="4D9AEB21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4. Dane osobowe przetwarzane będą do czasu wykonywania celów wskazanych w ust. 3 powyżej lub</w:t>
      </w:r>
      <w:r>
        <w:rPr>
          <w:rFonts w:cstheme="minorHAnsi"/>
          <w:color w:val="000000"/>
        </w:rPr>
        <w:t> </w:t>
      </w:r>
      <w:r w:rsidRPr="00F33651">
        <w:rPr>
          <w:rFonts w:cstheme="minorHAnsi"/>
          <w:color w:val="000000"/>
        </w:rPr>
        <w:t>wycofania zgody</w:t>
      </w:r>
      <w:r>
        <w:rPr>
          <w:rFonts w:cstheme="minorHAnsi"/>
          <w:color w:val="000000"/>
        </w:rPr>
        <w:t>,</w:t>
      </w:r>
      <w:r w:rsidRPr="00F33651">
        <w:rPr>
          <w:rFonts w:cstheme="minorHAnsi"/>
          <w:color w:val="000000"/>
        </w:rPr>
        <w:t xml:space="preserve"> oraz przez okres wymagany przepisami prawa dotyczącymi archiwizowania dokumentów oraz upływu terminu dochodzenia roszczeń.</w:t>
      </w:r>
    </w:p>
    <w:p w14:paraId="4B3B3518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5. Dane osobowe mogą zostać przekazane na podstawie przepisów prawa każdemu organowi, działającemu w oparciu o obowiązujące przepisy prawa, które zobowiązują Administratora do</w:t>
      </w:r>
      <w:r>
        <w:rPr>
          <w:rFonts w:cstheme="minorHAnsi"/>
          <w:color w:val="000000"/>
        </w:rPr>
        <w:t> </w:t>
      </w:r>
      <w:r w:rsidRPr="00F33651">
        <w:rPr>
          <w:rFonts w:cstheme="minorHAnsi"/>
          <w:color w:val="000000"/>
        </w:rPr>
        <w:t>udostępnienia danych.</w:t>
      </w:r>
    </w:p>
    <w:p w14:paraId="3970B26F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6. Poda</w:t>
      </w:r>
      <w:r>
        <w:rPr>
          <w:rFonts w:cstheme="minorHAnsi"/>
          <w:color w:val="000000"/>
        </w:rPr>
        <w:t>nie danych nie jest obowiązkowe,</w:t>
      </w:r>
      <w:r w:rsidRPr="00F3365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j</w:t>
      </w:r>
      <w:r w:rsidRPr="00F33651">
        <w:rPr>
          <w:rFonts w:cstheme="minorHAnsi"/>
          <w:color w:val="000000"/>
        </w:rPr>
        <w:t>ednakże konsekwencją niepodania danych osobowych i braku zgody jest niemożność uczestniczenia w Konkursie.</w:t>
      </w:r>
    </w:p>
    <w:p w14:paraId="337A2890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7. Przysługuje Pani/Panu prawo dostępu do treści danych osobowych, prawo do ich sprostowania, usunięcia, przenoszenia lub ograniczenia przetwarzania, a także prawo do cofnięcia zgody w dowolnym momencie.</w:t>
      </w:r>
    </w:p>
    <w:p w14:paraId="7072E6CA" w14:textId="77777777" w:rsidR="00B809E4" w:rsidRPr="00F33651" w:rsidRDefault="00B809E4" w:rsidP="00B809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F33651">
        <w:rPr>
          <w:rFonts w:cstheme="minorHAnsi"/>
          <w:color w:val="000000"/>
        </w:rPr>
        <w:t>8. W każdym przypadku przysługuje Pani/Panu prawo wniesienia skargi do organu nadzorczego – Prezesa Urzędu Ochrony Danych Osobowych, w wypadku, gdy uzna Pani/Pan, że przetwarzanie danych osobowych narusza przepisy RODO.</w:t>
      </w:r>
    </w:p>
    <w:p w14:paraId="030CC25B" w14:textId="77777777" w:rsidR="00B809E4" w:rsidRPr="00F33651" w:rsidRDefault="00B809E4" w:rsidP="00B809E4">
      <w:pPr>
        <w:pStyle w:val="NormalnyWeb"/>
        <w:spacing w:before="0" w:beforeAutospacing="0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F33651">
        <w:rPr>
          <w:rFonts w:asciiTheme="minorHAnsi" w:hAnsiTheme="minorHAnsi" w:cstheme="minorHAnsi"/>
          <w:color w:val="000000"/>
          <w:sz w:val="22"/>
          <w:szCs w:val="22"/>
        </w:rPr>
        <w:t>9. Dane osobowe nie będą przekazywane poza obszar Unii Europejskiej, jak również nie będą przetwarzane w sposób zautomatyzowany w celu profilowania</w:t>
      </w:r>
      <w:r w:rsidRPr="00F33651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1B88D0FD" w14:textId="77777777" w:rsidR="00CA3025" w:rsidRDefault="00CA3025" w:rsidP="00DE351A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</w:p>
    <w:p w14:paraId="6AC628AA" w14:textId="0FC76B14" w:rsidR="00DE351A" w:rsidRPr="00DE351A" w:rsidRDefault="006F1A65" w:rsidP="002D3B3D">
      <w:pPr>
        <w:pStyle w:val="NormalnyWeb"/>
        <w:spacing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 xml:space="preserve">§ </w:t>
      </w:r>
      <w:r w:rsidR="008D299F">
        <w:rPr>
          <w:rFonts w:asciiTheme="minorHAnsi" w:hAnsiTheme="minorHAnsi"/>
          <w:b/>
          <w:sz w:val="22"/>
          <w:szCs w:val="22"/>
        </w:rPr>
        <w:t>7</w:t>
      </w:r>
    </w:p>
    <w:p w14:paraId="4F12FFC9" w14:textId="77777777" w:rsidR="006F1A65" w:rsidRPr="00DE351A" w:rsidRDefault="006F1A65" w:rsidP="002D3B3D">
      <w:pPr>
        <w:pStyle w:val="NormalnyWeb"/>
        <w:spacing w:before="0" w:beforeAutospacing="0"/>
        <w:jc w:val="center"/>
        <w:rPr>
          <w:rFonts w:asciiTheme="minorHAnsi" w:hAnsiTheme="minorHAnsi"/>
          <w:b/>
          <w:sz w:val="22"/>
          <w:szCs w:val="22"/>
        </w:rPr>
      </w:pPr>
      <w:r w:rsidRPr="00DE351A">
        <w:rPr>
          <w:rFonts w:asciiTheme="minorHAnsi" w:hAnsiTheme="minorHAnsi"/>
          <w:b/>
          <w:sz w:val="22"/>
          <w:szCs w:val="22"/>
        </w:rPr>
        <w:t>Postanowienia końcowe</w:t>
      </w:r>
    </w:p>
    <w:p w14:paraId="26EBAFF1" w14:textId="77777777" w:rsidR="006F1A65" w:rsidRPr="006F1A65" w:rsidRDefault="006F1A65" w:rsidP="002D3B3D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1A65">
        <w:rPr>
          <w:rFonts w:asciiTheme="minorHAnsi" w:hAnsiTheme="minorHAnsi"/>
          <w:sz w:val="22"/>
          <w:szCs w:val="22"/>
        </w:rPr>
        <w:lastRenderedPageBreak/>
        <w:t>1. Niniejszy Regulamin dostępny jest na stronie internetowej</w:t>
      </w:r>
      <w:r w:rsidR="00DE351A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FA64B0" w:rsidRPr="004A0B84">
          <w:rPr>
            <w:rStyle w:val="Hipercze"/>
            <w:rFonts w:asciiTheme="minorHAnsi" w:hAnsiTheme="minorHAnsi"/>
            <w:sz w:val="22"/>
            <w:szCs w:val="22"/>
          </w:rPr>
          <w:t>www.swinoujscie.pl</w:t>
        </w:r>
      </w:hyperlink>
      <w:r w:rsidR="00FA64B0">
        <w:rPr>
          <w:rFonts w:asciiTheme="minorHAnsi" w:hAnsiTheme="minorHAnsi"/>
          <w:sz w:val="22"/>
          <w:szCs w:val="22"/>
        </w:rPr>
        <w:t xml:space="preserve"> </w:t>
      </w:r>
      <w:r w:rsidRPr="006F1A65">
        <w:rPr>
          <w:rFonts w:asciiTheme="minorHAnsi" w:hAnsiTheme="minorHAnsi"/>
          <w:sz w:val="22"/>
          <w:szCs w:val="22"/>
        </w:rPr>
        <w:t xml:space="preserve">oraz w siedzibie Organizatora w czasie trwania niniejszego </w:t>
      </w:r>
      <w:r w:rsidR="00CA3025">
        <w:rPr>
          <w:rFonts w:asciiTheme="minorHAnsi" w:hAnsiTheme="minorHAnsi"/>
          <w:sz w:val="22"/>
          <w:szCs w:val="22"/>
        </w:rPr>
        <w:t>K</w:t>
      </w:r>
      <w:r w:rsidRPr="006F1A65">
        <w:rPr>
          <w:rFonts w:asciiTheme="minorHAnsi" w:hAnsiTheme="minorHAnsi"/>
          <w:sz w:val="22"/>
          <w:szCs w:val="22"/>
        </w:rPr>
        <w:t>onkursu.</w:t>
      </w:r>
    </w:p>
    <w:p w14:paraId="3AC975EF" w14:textId="77777777" w:rsidR="006F1A65" w:rsidRPr="006F1A65" w:rsidRDefault="006F1A65" w:rsidP="002D3B3D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1A65">
        <w:rPr>
          <w:rFonts w:asciiTheme="minorHAnsi" w:hAnsiTheme="minorHAnsi"/>
          <w:sz w:val="22"/>
          <w:szCs w:val="22"/>
        </w:rPr>
        <w:t>2. Organizator zastrzega sobie prawo do zmiany Regulaminu oraz przedłużenia Czasu Trwania Konkursu, pod warunkiem, że nie naruszy to praw nabytych przez Uczestników. O</w:t>
      </w:r>
      <w:r w:rsidR="007A7A94">
        <w:rPr>
          <w:rFonts w:asciiTheme="minorHAnsi" w:hAnsiTheme="minorHAnsi"/>
          <w:sz w:val="22"/>
          <w:szCs w:val="22"/>
        </w:rPr>
        <w:t xml:space="preserve"> </w:t>
      </w:r>
      <w:r w:rsidRPr="006F1A65">
        <w:rPr>
          <w:rFonts w:asciiTheme="minorHAnsi" w:hAnsiTheme="minorHAnsi"/>
          <w:sz w:val="22"/>
          <w:szCs w:val="22"/>
        </w:rPr>
        <w:t>zmianie Regulaminu lub przedłużeniu Czasu Trwania Konkursu Organizator może powiadomić na</w:t>
      </w:r>
      <w:r w:rsidR="003E63FF">
        <w:rPr>
          <w:rFonts w:asciiTheme="minorHAnsi" w:hAnsiTheme="minorHAnsi"/>
          <w:sz w:val="22"/>
          <w:szCs w:val="22"/>
        </w:rPr>
        <w:t xml:space="preserve"> </w:t>
      </w:r>
      <w:r w:rsidRPr="006F1A65">
        <w:rPr>
          <w:rFonts w:asciiTheme="minorHAnsi" w:hAnsiTheme="minorHAnsi"/>
          <w:sz w:val="22"/>
          <w:szCs w:val="22"/>
        </w:rPr>
        <w:t>stronie internetowej Konkursu.</w:t>
      </w:r>
    </w:p>
    <w:p w14:paraId="64C31D3D" w14:textId="0FE19C33" w:rsidR="00D07674" w:rsidRPr="006F1A65" w:rsidRDefault="008D299F" w:rsidP="002D3B3D">
      <w:pPr>
        <w:pStyle w:val="NormalnyWeb"/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>3.</w:t>
      </w:r>
      <w:r w:rsidR="006F1A65" w:rsidRPr="006F1A65">
        <w:rPr>
          <w:rFonts w:asciiTheme="minorHAnsi" w:hAnsiTheme="minorHAnsi"/>
          <w:sz w:val="22"/>
          <w:szCs w:val="22"/>
        </w:rPr>
        <w:t xml:space="preserve"> Każdy z Uczestników przez przystąpienie do Konkursu akceptuje warunki niniejszego Regulaminu</w:t>
      </w:r>
      <w:r w:rsidR="00F51094">
        <w:rPr>
          <w:rFonts w:asciiTheme="minorHAnsi" w:hAnsiTheme="minorHAnsi"/>
          <w:sz w:val="22"/>
          <w:szCs w:val="22"/>
        </w:rPr>
        <w:t>,</w:t>
      </w:r>
      <w:r w:rsidR="00711F75">
        <w:rPr>
          <w:rFonts w:asciiTheme="minorHAnsi" w:hAnsiTheme="minorHAnsi"/>
          <w:sz w:val="22"/>
          <w:szCs w:val="22"/>
        </w:rPr>
        <w:t xml:space="preserve"> jak również potwierdza, że spełnia warunki określone w Regulaminie</w:t>
      </w:r>
      <w:r w:rsidR="006F1A65" w:rsidRPr="006F1A65">
        <w:rPr>
          <w:rFonts w:asciiTheme="minorHAnsi" w:hAnsiTheme="minorHAnsi"/>
          <w:sz w:val="22"/>
          <w:szCs w:val="22"/>
        </w:rPr>
        <w:t>. Niezastosowanie się do</w:t>
      </w:r>
      <w:r w:rsidR="00F51094">
        <w:rPr>
          <w:rFonts w:asciiTheme="minorHAnsi" w:hAnsiTheme="minorHAnsi"/>
          <w:sz w:val="22"/>
          <w:szCs w:val="22"/>
        </w:rPr>
        <w:t> </w:t>
      </w:r>
      <w:r w:rsidR="006F1A65" w:rsidRPr="006F1A65">
        <w:rPr>
          <w:rFonts w:asciiTheme="minorHAnsi" w:hAnsiTheme="minorHAnsi"/>
          <w:sz w:val="22"/>
          <w:szCs w:val="22"/>
        </w:rPr>
        <w:t xml:space="preserve">Regulaminu skutkuje </w:t>
      </w:r>
      <w:r w:rsidR="00711F75">
        <w:rPr>
          <w:rFonts w:asciiTheme="minorHAnsi" w:hAnsiTheme="minorHAnsi"/>
          <w:sz w:val="22"/>
          <w:szCs w:val="22"/>
        </w:rPr>
        <w:t>wykluczeniem</w:t>
      </w:r>
      <w:r w:rsidR="00711F75" w:rsidRPr="006F1A65">
        <w:rPr>
          <w:rFonts w:asciiTheme="minorHAnsi" w:hAnsiTheme="minorHAnsi"/>
          <w:sz w:val="22"/>
          <w:szCs w:val="22"/>
        </w:rPr>
        <w:t xml:space="preserve"> </w:t>
      </w:r>
      <w:r w:rsidR="006F1A65" w:rsidRPr="006F1A65">
        <w:rPr>
          <w:rFonts w:asciiTheme="minorHAnsi" w:hAnsiTheme="minorHAnsi"/>
          <w:sz w:val="22"/>
          <w:szCs w:val="22"/>
        </w:rPr>
        <w:t>z Konkursu.</w:t>
      </w:r>
    </w:p>
    <w:sectPr w:rsidR="00D07674" w:rsidRPr="006F1A65" w:rsidSect="009B416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7AA78" w14:textId="77777777" w:rsidR="002964E2" w:rsidRDefault="002964E2" w:rsidP="00DC3978">
      <w:pPr>
        <w:spacing w:after="0" w:line="240" w:lineRule="auto"/>
      </w:pPr>
      <w:r>
        <w:separator/>
      </w:r>
    </w:p>
  </w:endnote>
  <w:endnote w:type="continuationSeparator" w:id="0">
    <w:p w14:paraId="25F6A92E" w14:textId="77777777" w:rsidR="002964E2" w:rsidRDefault="002964E2" w:rsidP="00DC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EA25" w14:textId="77777777" w:rsidR="00444399" w:rsidRDefault="00444399" w:rsidP="00DC3978">
    <w:pPr>
      <w:pStyle w:val="Stopka"/>
      <w:jc w:val="center"/>
    </w:pPr>
  </w:p>
  <w:p w14:paraId="4ABD409E" w14:textId="77777777" w:rsidR="00444399" w:rsidRDefault="00444399" w:rsidP="00DC3978">
    <w:pPr>
      <w:pStyle w:val="Stopka"/>
      <w:jc w:val="center"/>
    </w:pPr>
    <w:r>
      <w:t>Urząd Miasta Świnoujście</w:t>
    </w:r>
  </w:p>
  <w:p w14:paraId="5964C98F" w14:textId="77777777" w:rsidR="00444399" w:rsidRDefault="00444399" w:rsidP="00DC3978">
    <w:pPr>
      <w:pStyle w:val="Stopka"/>
      <w:jc w:val="center"/>
    </w:pPr>
    <w:r>
      <w:t>ul. Wojska Polskiego 1/5, 72-600 Świnoujście</w:t>
    </w:r>
  </w:p>
  <w:p w14:paraId="0A95684A" w14:textId="77777777" w:rsidR="00444399" w:rsidRDefault="002964E2" w:rsidP="00DC3978">
    <w:pPr>
      <w:pStyle w:val="Stopka"/>
      <w:jc w:val="center"/>
    </w:pPr>
    <w:hyperlink r:id="rId1" w:history="1">
      <w:r w:rsidR="00444399" w:rsidRPr="00B63712">
        <w:rPr>
          <w:rStyle w:val="Hipercze"/>
        </w:rPr>
        <w:t>www.swinoujscie.pl</w:t>
      </w:r>
    </w:hyperlink>
    <w:r w:rsidR="00444399">
      <w:t xml:space="preserve">, </w:t>
    </w:r>
    <w:hyperlink r:id="rId2" w:history="1">
      <w:r w:rsidR="00B86827" w:rsidRPr="003439F0">
        <w:rPr>
          <w:rStyle w:val="Hipercze"/>
        </w:rPr>
        <w:t>www.visit.swinoujscie.pl</w:t>
      </w:r>
    </w:hyperlink>
    <w:r w:rsidR="00B86827">
      <w:t xml:space="preserve"> </w:t>
    </w:r>
  </w:p>
  <w:p w14:paraId="20CEA398" w14:textId="77777777" w:rsidR="00444399" w:rsidRDefault="00444399" w:rsidP="00DC39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814F" w14:textId="77777777" w:rsidR="002964E2" w:rsidRDefault="002964E2" w:rsidP="00DC3978">
      <w:pPr>
        <w:spacing w:after="0" w:line="240" w:lineRule="auto"/>
      </w:pPr>
      <w:r>
        <w:separator/>
      </w:r>
    </w:p>
  </w:footnote>
  <w:footnote w:type="continuationSeparator" w:id="0">
    <w:p w14:paraId="60A7A137" w14:textId="77777777" w:rsidR="002964E2" w:rsidRDefault="002964E2" w:rsidP="00DC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35E2" w14:textId="77777777" w:rsidR="00444399" w:rsidRDefault="00EF1E2F" w:rsidP="002D3B3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4F20609" wp14:editId="13DE4EAE">
          <wp:simplePos x="0" y="0"/>
          <wp:positionH relativeFrom="column">
            <wp:posOffset>2515870</wp:posOffset>
          </wp:positionH>
          <wp:positionV relativeFrom="paragraph">
            <wp:posOffset>-382905</wp:posOffset>
          </wp:positionV>
          <wp:extent cx="800100" cy="828675"/>
          <wp:effectExtent l="0" t="0" r="0" b="9525"/>
          <wp:wrapTight wrapText="bothSides">
            <wp:wrapPolygon edited="0">
              <wp:start x="0" y="0"/>
              <wp:lineTo x="0" y="21352"/>
              <wp:lineTo x="21086" y="21352"/>
              <wp:lineTo x="21086" y="0"/>
              <wp:lineTo x="0" y="0"/>
            </wp:wrapPolygon>
          </wp:wrapTight>
          <wp:docPr id="6" name="Obraz 6" descr="logo_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2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01EC"/>
    <w:multiLevelType w:val="hybridMultilevel"/>
    <w:tmpl w:val="13503168"/>
    <w:lvl w:ilvl="0" w:tplc="017AF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418EE"/>
    <w:multiLevelType w:val="hybridMultilevel"/>
    <w:tmpl w:val="3AE6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41A2"/>
    <w:multiLevelType w:val="hybridMultilevel"/>
    <w:tmpl w:val="AA6C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65"/>
    <w:rsid w:val="000115B2"/>
    <w:rsid w:val="0002037C"/>
    <w:rsid w:val="00046050"/>
    <w:rsid w:val="000467B8"/>
    <w:rsid w:val="000A1306"/>
    <w:rsid w:val="000F246C"/>
    <w:rsid w:val="000F3F6B"/>
    <w:rsid w:val="00137DCE"/>
    <w:rsid w:val="00146DD3"/>
    <w:rsid w:val="00173A7F"/>
    <w:rsid w:val="00181E48"/>
    <w:rsid w:val="001B7E68"/>
    <w:rsid w:val="001C62CE"/>
    <w:rsid w:val="001D44E5"/>
    <w:rsid w:val="001E32E5"/>
    <w:rsid w:val="00200D62"/>
    <w:rsid w:val="002033F3"/>
    <w:rsid w:val="002162D8"/>
    <w:rsid w:val="002429D0"/>
    <w:rsid w:val="00260047"/>
    <w:rsid w:val="00267A62"/>
    <w:rsid w:val="00276E8E"/>
    <w:rsid w:val="002964E2"/>
    <w:rsid w:val="002B28BB"/>
    <w:rsid w:val="002B2B5F"/>
    <w:rsid w:val="002C3292"/>
    <w:rsid w:val="002D3B3D"/>
    <w:rsid w:val="002F4F7E"/>
    <w:rsid w:val="0031374B"/>
    <w:rsid w:val="00321088"/>
    <w:rsid w:val="00336499"/>
    <w:rsid w:val="0037443B"/>
    <w:rsid w:val="003B5BC4"/>
    <w:rsid w:val="003B5D75"/>
    <w:rsid w:val="003D2891"/>
    <w:rsid w:val="003E63FF"/>
    <w:rsid w:val="003F20EB"/>
    <w:rsid w:val="00403BF4"/>
    <w:rsid w:val="00415AE0"/>
    <w:rsid w:val="00426694"/>
    <w:rsid w:val="004273E2"/>
    <w:rsid w:val="00444399"/>
    <w:rsid w:val="00480870"/>
    <w:rsid w:val="004826F1"/>
    <w:rsid w:val="004A78A3"/>
    <w:rsid w:val="004B1168"/>
    <w:rsid w:val="004B4956"/>
    <w:rsid w:val="004E25EB"/>
    <w:rsid w:val="00510268"/>
    <w:rsid w:val="005109EA"/>
    <w:rsid w:val="00516AEF"/>
    <w:rsid w:val="005311D3"/>
    <w:rsid w:val="005373D6"/>
    <w:rsid w:val="005506CE"/>
    <w:rsid w:val="00571493"/>
    <w:rsid w:val="0058646B"/>
    <w:rsid w:val="00586A7C"/>
    <w:rsid w:val="005C4FC9"/>
    <w:rsid w:val="005D07DB"/>
    <w:rsid w:val="005D3075"/>
    <w:rsid w:val="005F104D"/>
    <w:rsid w:val="00625C54"/>
    <w:rsid w:val="006334C4"/>
    <w:rsid w:val="00643574"/>
    <w:rsid w:val="00651E31"/>
    <w:rsid w:val="006726A3"/>
    <w:rsid w:val="0067729E"/>
    <w:rsid w:val="0068366B"/>
    <w:rsid w:val="006938ED"/>
    <w:rsid w:val="006B0285"/>
    <w:rsid w:val="006C7947"/>
    <w:rsid w:val="006E4413"/>
    <w:rsid w:val="006F1A65"/>
    <w:rsid w:val="006F1ABB"/>
    <w:rsid w:val="00711F75"/>
    <w:rsid w:val="007301B1"/>
    <w:rsid w:val="00736A07"/>
    <w:rsid w:val="00754040"/>
    <w:rsid w:val="00772599"/>
    <w:rsid w:val="007A4CC5"/>
    <w:rsid w:val="007A5B61"/>
    <w:rsid w:val="007A62EB"/>
    <w:rsid w:val="007A7A94"/>
    <w:rsid w:val="007C284D"/>
    <w:rsid w:val="007D5A91"/>
    <w:rsid w:val="007E42C3"/>
    <w:rsid w:val="007E6EEF"/>
    <w:rsid w:val="007F7764"/>
    <w:rsid w:val="00806126"/>
    <w:rsid w:val="00806EBA"/>
    <w:rsid w:val="00826579"/>
    <w:rsid w:val="008455CE"/>
    <w:rsid w:val="00873BC4"/>
    <w:rsid w:val="00887A88"/>
    <w:rsid w:val="00896DB4"/>
    <w:rsid w:val="008A237E"/>
    <w:rsid w:val="008B73CD"/>
    <w:rsid w:val="008C44DD"/>
    <w:rsid w:val="008D299F"/>
    <w:rsid w:val="008F0478"/>
    <w:rsid w:val="00904F2D"/>
    <w:rsid w:val="00911E28"/>
    <w:rsid w:val="00970D9C"/>
    <w:rsid w:val="00984787"/>
    <w:rsid w:val="009A6395"/>
    <w:rsid w:val="009B416B"/>
    <w:rsid w:val="009B7E6F"/>
    <w:rsid w:val="009C47C1"/>
    <w:rsid w:val="009E44D9"/>
    <w:rsid w:val="00A1407D"/>
    <w:rsid w:val="00A23DC6"/>
    <w:rsid w:val="00A30D8B"/>
    <w:rsid w:val="00A55940"/>
    <w:rsid w:val="00A857F0"/>
    <w:rsid w:val="00A904FB"/>
    <w:rsid w:val="00A94057"/>
    <w:rsid w:val="00A95CBE"/>
    <w:rsid w:val="00AB7CD9"/>
    <w:rsid w:val="00AC7F61"/>
    <w:rsid w:val="00AD0DCD"/>
    <w:rsid w:val="00B32997"/>
    <w:rsid w:val="00B36912"/>
    <w:rsid w:val="00B40737"/>
    <w:rsid w:val="00B51038"/>
    <w:rsid w:val="00B53FAD"/>
    <w:rsid w:val="00B649C1"/>
    <w:rsid w:val="00B809E4"/>
    <w:rsid w:val="00B86827"/>
    <w:rsid w:val="00BB693B"/>
    <w:rsid w:val="00BB6B62"/>
    <w:rsid w:val="00BC22FC"/>
    <w:rsid w:val="00BC4257"/>
    <w:rsid w:val="00BC6B41"/>
    <w:rsid w:val="00BD3173"/>
    <w:rsid w:val="00C03289"/>
    <w:rsid w:val="00C04220"/>
    <w:rsid w:val="00C14A46"/>
    <w:rsid w:val="00C22D0E"/>
    <w:rsid w:val="00C80373"/>
    <w:rsid w:val="00CA3025"/>
    <w:rsid w:val="00CC1D16"/>
    <w:rsid w:val="00D07674"/>
    <w:rsid w:val="00D32DFB"/>
    <w:rsid w:val="00D63710"/>
    <w:rsid w:val="00DA79C7"/>
    <w:rsid w:val="00DB5525"/>
    <w:rsid w:val="00DB6BCE"/>
    <w:rsid w:val="00DC3978"/>
    <w:rsid w:val="00DE1F5E"/>
    <w:rsid w:val="00DE351A"/>
    <w:rsid w:val="00DE5A91"/>
    <w:rsid w:val="00E05BC9"/>
    <w:rsid w:val="00E07B53"/>
    <w:rsid w:val="00E42509"/>
    <w:rsid w:val="00E47B1E"/>
    <w:rsid w:val="00E57F99"/>
    <w:rsid w:val="00E90321"/>
    <w:rsid w:val="00E920F1"/>
    <w:rsid w:val="00E94341"/>
    <w:rsid w:val="00EB0408"/>
    <w:rsid w:val="00EC6B82"/>
    <w:rsid w:val="00ED6399"/>
    <w:rsid w:val="00EF0572"/>
    <w:rsid w:val="00EF081F"/>
    <w:rsid w:val="00EF1E2F"/>
    <w:rsid w:val="00EF5E60"/>
    <w:rsid w:val="00F14DED"/>
    <w:rsid w:val="00F23CFA"/>
    <w:rsid w:val="00F24A14"/>
    <w:rsid w:val="00F51094"/>
    <w:rsid w:val="00F71648"/>
    <w:rsid w:val="00F82E59"/>
    <w:rsid w:val="00FA64B0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AB6C2"/>
  <w15:docId w15:val="{7E17258A-6DBA-424D-996E-007DDA2F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1A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1A6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3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3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78"/>
  </w:style>
  <w:style w:type="paragraph" w:styleId="Stopka">
    <w:name w:val="footer"/>
    <w:basedOn w:val="Normalny"/>
    <w:link w:val="StopkaZnak"/>
    <w:uiPriority w:val="99"/>
    <w:unhideWhenUsed/>
    <w:rsid w:val="00DC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78"/>
  </w:style>
  <w:style w:type="paragraph" w:styleId="Poprawka">
    <w:name w:val="Revision"/>
    <w:hidden/>
    <w:uiPriority w:val="99"/>
    <w:semiHidden/>
    <w:rsid w:val="00736A07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3BC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7B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7B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@um.swinoujsc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noujsc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noujsc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.swinoujscie.pl" TargetMode="External"/><Relationship Id="rId1" Type="http://schemas.openxmlformats.org/officeDocument/2006/relationships/hyperlink" Target="http://www.swinoujsc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6308-1508-4105-9421-7C00D0C1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Jędrzejczyk</dc:creator>
  <cp:lastModifiedBy>Lachowska Hanna</cp:lastModifiedBy>
  <cp:revision>7</cp:revision>
  <cp:lastPrinted>2021-01-27T09:09:00Z</cp:lastPrinted>
  <dcterms:created xsi:type="dcterms:W3CDTF">2021-01-25T11:46:00Z</dcterms:created>
  <dcterms:modified xsi:type="dcterms:W3CDTF">2021-01-27T11:00:00Z</dcterms:modified>
</cp:coreProperties>
</file>