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57E7" w:rsidRPr="00391CA2" w:rsidRDefault="005832ED" w:rsidP="001529F8">
      <w:pPr>
        <w:pStyle w:val="Nagwek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A2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C2301F">
        <w:rPr>
          <w:rFonts w:ascii="Times New Roman" w:hAnsi="Times New Roman" w:cs="Times New Roman"/>
          <w:b/>
          <w:sz w:val="24"/>
          <w:szCs w:val="24"/>
        </w:rPr>
        <w:t>760</w:t>
      </w:r>
      <w:r w:rsidRPr="00391CA2">
        <w:rPr>
          <w:rFonts w:ascii="Times New Roman" w:hAnsi="Times New Roman" w:cs="Times New Roman"/>
          <w:b/>
          <w:sz w:val="24"/>
          <w:szCs w:val="24"/>
        </w:rPr>
        <w:t>/20</w:t>
      </w:r>
      <w:r w:rsidR="001529F8">
        <w:rPr>
          <w:rFonts w:ascii="Times New Roman" w:hAnsi="Times New Roman" w:cs="Times New Roman"/>
          <w:b/>
          <w:sz w:val="24"/>
          <w:szCs w:val="24"/>
        </w:rPr>
        <w:t>2</w:t>
      </w:r>
      <w:r w:rsidR="00CA32C1">
        <w:rPr>
          <w:rFonts w:ascii="Times New Roman" w:hAnsi="Times New Roman" w:cs="Times New Roman"/>
          <w:b/>
          <w:sz w:val="24"/>
          <w:szCs w:val="24"/>
        </w:rPr>
        <w:t>4</w:t>
      </w:r>
    </w:p>
    <w:p w:rsidR="000557E7" w:rsidRDefault="005832ED" w:rsidP="001529F8">
      <w:pPr>
        <w:jc w:val="center"/>
        <w:rPr>
          <w:b/>
        </w:rPr>
      </w:pPr>
      <w:r>
        <w:rPr>
          <w:b/>
        </w:rPr>
        <w:t>PREZYDENTA MIASTA ŚWINOUJŚCIE</w:t>
      </w:r>
    </w:p>
    <w:p w:rsidR="00BF6589" w:rsidRDefault="00BF6589" w:rsidP="001529F8">
      <w:pPr>
        <w:jc w:val="center"/>
        <w:rPr>
          <w:b/>
        </w:rPr>
      </w:pPr>
    </w:p>
    <w:p w:rsidR="000557E7" w:rsidRDefault="005832ED" w:rsidP="00CA32C1">
      <w:pPr>
        <w:spacing w:line="100" w:lineRule="atLeast"/>
        <w:jc w:val="center"/>
        <w:rPr>
          <w:rFonts w:eastAsia="Times New Roman"/>
          <w:lang w:eastAsia="ar-SA"/>
        </w:rPr>
      </w:pPr>
      <w:r w:rsidRPr="001529F8">
        <w:rPr>
          <w:rFonts w:eastAsia="Times New Roman"/>
          <w:lang w:eastAsia="ar-SA"/>
        </w:rPr>
        <w:t xml:space="preserve">z dnia </w:t>
      </w:r>
      <w:r w:rsidR="00C2301F">
        <w:rPr>
          <w:rFonts w:eastAsia="Times New Roman"/>
          <w:lang w:eastAsia="ar-SA"/>
        </w:rPr>
        <w:t xml:space="preserve">25 </w:t>
      </w:r>
      <w:bookmarkStart w:id="0" w:name="_GoBack"/>
      <w:bookmarkEnd w:id="0"/>
      <w:r w:rsidR="0065484C">
        <w:rPr>
          <w:rFonts w:eastAsia="Times New Roman"/>
          <w:lang w:eastAsia="ar-SA"/>
        </w:rPr>
        <w:t>listopada</w:t>
      </w:r>
      <w:r w:rsidR="009C699A">
        <w:rPr>
          <w:rFonts w:eastAsia="Times New Roman"/>
          <w:lang w:eastAsia="ar-SA"/>
        </w:rPr>
        <w:t xml:space="preserve"> </w:t>
      </w:r>
      <w:r w:rsidRPr="001529F8">
        <w:rPr>
          <w:rFonts w:eastAsia="Times New Roman"/>
          <w:lang w:eastAsia="ar-SA"/>
        </w:rPr>
        <w:t>20</w:t>
      </w:r>
      <w:r w:rsidR="001529F8">
        <w:rPr>
          <w:rFonts w:eastAsia="Times New Roman"/>
          <w:lang w:eastAsia="ar-SA"/>
        </w:rPr>
        <w:t>2</w:t>
      </w:r>
      <w:r w:rsidR="00CA32C1">
        <w:rPr>
          <w:rFonts w:eastAsia="Times New Roman"/>
          <w:lang w:eastAsia="ar-SA"/>
        </w:rPr>
        <w:t>4</w:t>
      </w:r>
      <w:r w:rsidRPr="001529F8">
        <w:rPr>
          <w:rFonts w:eastAsia="Times New Roman"/>
          <w:lang w:eastAsia="ar-SA"/>
        </w:rPr>
        <w:t xml:space="preserve"> r.</w:t>
      </w:r>
    </w:p>
    <w:p w:rsidR="00CA32C1" w:rsidRDefault="00CA32C1" w:rsidP="00CA32C1">
      <w:pPr>
        <w:spacing w:line="100" w:lineRule="atLeast"/>
        <w:jc w:val="center"/>
        <w:rPr>
          <w:rFonts w:eastAsia="Times New Roman"/>
          <w:b/>
          <w:lang w:eastAsia="ar-SA"/>
        </w:rPr>
      </w:pPr>
    </w:p>
    <w:p w:rsidR="000557E7" w:rsidRDefault="005832ED">
      <w:pPr>
        <w:jc w:val="center"/>
      </w:pPr>
      <w:r>
        <w:rPr>
          <w:rFonts w:eastAsia="Times New Roman"/>
          <w:b/>
          <w:lang w:eastAsia="ar-SA"/>
        </w:rPr>
        <w:t xml:space="preserve">w sprawie przeprowadzenia otwartego konkursu ofert na realizację zadania publicznego z  zakresu działalności </w:t>
      </w:r>
      <w:r w:rsidR="001A7029">
        <w:rPr>
          <w:rFonts w:eastAsia="Times New Roman"/>
          <w:b/>
          <w:lang w:eastAsia="ar-SA"/>
        </w:rPr>
        <w:t>wspomagającej rozwój wspólnot i społeczności lokalnych</w:t>
      </w:r>
    </w:p>
    <w:p w:rsidR="000557E7" w:rsidRDefault="000557E7">
      <w:pPr>
        <w:pStyle w:val="Tekstpodstawowywcity"/>
        <w:ind w:firstLine="567"/>
        <w:jc w:val="both"/>
        <w:rPr>
          <w:rFonts w:eastAsia="Times New Roman"/>
          <w:b w:val="0"/>
          <w:bCs/>
          <w:szCs w:val="24"/>
          <w:lang w:eastAsia="ar-SA"/>
        </w:rPr>
      </w:pPr>
    </w:p>
    <w:p w:rsidR="000557E7" w:rsidRDefault="005832ED">
      <w:pPr>
        <w:pStyle w:val="Tekstpodstawowywcity"/>
        <w:ind w:firstLine="567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Na podstawie art. 11 ust. 1 pkt 1 i ust. 2, art. 13 i art. 15 w związku z art. 4 ust.1 pkt </w:t>
      </w:r>
      <w:r w:rsidR="00F9598F">
        <w:rPr>
          <w:rFonts w:eastAsia="Times New Roman"/>
          <w:b w:val="0"/>
          <w:szCs w:val="24"/>
          <w:lang w:eastAsia="ar-SA"/>
        </w:rPr>
        <w:t>1</w:t>
      </w:r>
      <w:r w:rsidR="00EC1602">
        <w:rPr>
          <w:rFonts w:eastAsia="Times New Roman"/>
          <w:b w:val="0"/>
          <w:szCs w:val="24"/>
          <w:lang w:eastAsia="ar-SA"/>
        </w:rPr>
        <w:t>3</w:t>
      </w:r>
      <w:r>
        <w:rPr>
          <w:rFonts w:eastAsia="Times New Roman"/>
          <w:b w:val="0"/>
          <w:szCs w:val="24"/>
          <w:lang w:eastAsia="ar-SA"/>
        </w:rPr>
        <w:t xml:space="preserve"> ustawy z dnia 24 kwietnia 2003 r. o działalności pożytku publicznego i o wolontariacie (Dz. U. z 20</w:t>
      </w:r>
      <w:r w:rsidR="001529F8">
        <w:rPr>
          <w:rFonts w:eastAsia="Times New Roman"/>
          <w:b w:val="0"/>
          <w:szCs w:val="24"/>
          <w:lang w:eastAsia="ar-SA"/>
        </w:rPr>
        <w:t>2</w:t>
      </w:r>
      <w:r w:rsidR="00CA32C1">
        <w:rPr>
          <w:rFonts w:eastAsia="Times New Roman"/>
          <w:b w:val="0"/>
          <w:szCs w:val="24"/>
          <w:lang w:eastAsia="ar-SA"/>
        </w:rPr>
        <w:t>4</w:t>
      </w:r>
      <w:r>
        <w:rPr>
          <w:rFonts w:eastAsia="Times New Roman"/>
          <w:b w:val="0"/>
          <w:szCs w:val="24"/>
          <w:lang w:eastAsia="ar-SA"/>
        </w:rPr>
        <w:t>r. poz.</w:t>
      </w:r>
      <w:r w:rsidR="00757B71">
        <w:rPr>
          <w:rFonts w:eastAsia="Times New Roman"/>
          <w:b w:val="0"/>
          <w:szCs w:val="24"/>
          <w:lang w:eastAsia="ar-SA"/>
        </w:rPr>
        <w:t> </w:t>
      </w:r>
      <w:r w:rsidR="00CA32C1">
        <w:rPr>
          <w:rFonts w:eastAsia="Times New Roman"/>
          <w:b w:val="0"/>
          <w:szCs w:val="24"/>
          <w:lang w:eastAsia="ar-SA"/>
        </w:rPr>
        <w:t>1491</w:t>
      </w:r>
      <w:r w:rsidR="001529F8">
        <w:rPr>
          <w:rFonts w:eastAsia="Times New Roman"/>
          <w:b w:val="0"/>
          <w:szCs w:val="24"/>
          <w:lang w:eastAsia="ar-SA"/>
        </w:rPr>
        <w:t>)</w:t>
      </w:r>
      <w:r>
        <w:rPr>
          <w:rFonts w:eastAsia="Times New Roman"/>
          <w:b w:val="0"/>
          <w:szCs w:val="24"/>
          <w:lang w:eastAsia="ar-SA"/>
        </w:rPr>
        <w:t xml:space="preserve"> zarządzam, co następuje:</w:t>
      </w:r>
    </w:p>
    <w:p w:rsidR="000557E7" w:rsidRDefault="000557E7">
      <w:pPr>
        <w:jc w:val="center"/>
        <w:rPr>
          <w:rFonts w:eastAsia="Times New Roman"/>
          <w:b/>
          <w:lang w:eastAsia="ar-SA"/>
        </w:rPr>
      </w:pPr>
    </w:p>
    <w:p w:rsidR="00450235" w:rsidRPr="00450235" w:rsidRDefault="005832ED" w:rsidP="00450235">
      <w:pPr>
        <w:ind w:firstLine="567"/>
        <w:jc w:val="both"/>
      </w:pPr>
      <w:r>
        <w:rPr>
          <w:rFonts w:eastAsia="Times New Roman"/>
          <w:b/>
          <w:lang w:eastAsia="ar-SA"/>
        </w:rPr>
        <w:t>§</w:t>
      </w:r>
      <w:r w:rsidR="001529F8">
        <w:rPr>
          <w:rFonts w:eastAsia="Times New Roman"/>
          <w:b/>
          <w:lang w:eastAsia="ar-SA"/>
        </w:rPr>
        <w:t> </w:t>
      </w:r>
      <w:r>
        <w:rPr>
          <w:rFonts w:eastAsia="Times New Roman"/>
          <w:b/>
          <w:lang w:eastAsia="ar-SA"/>
        </w:rPr>
        <w:t>1. </w:t>
      </w:r>
      <w:r>
        <w:rPr>
          <w:rFonts w:eastAsia="Times New Roman"/>
          <w:bCs/>
          <w:lang w:eastAsia="ar-SA"/>
        </w:rPr>
        <w:t>1.</w:t>
      </w:r>
      <w:r w:rsidR="001529F8">
        <w:rPr>
          <w:rFonts w:eastAsia="Times New Roman"/>
          <w:bCs/>
          <w:lang w:eastAsia="ar-SA"/>
        </w:rPr>
        <w:t> </w:t>
      </w:r>
      <w:r>
        <w:rPr>
          <w:rFonts w:eastAsia="Times New Roman"/>
          <w:lang w:eastAsia="ar-SA"/>
        </w:rPr>
        <w:t>Zarządzam przeprowadzenie otwartego konkursu ofert na realizację zadania publicznego z</w:t>
      </w:r>
      <w:r w:rsidR="001529F8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zakresu działalności</w:t>
      </w:r>
      <w:r w:rsidR="00450235">
        <w:rPr>
          <w:rFonts w:eastAsia="Times New Roman"/>
          <w:lang w:eastAsia="ar-SA"/>
        </w:rPr>
        <w:t xml:space="preserve"> </w:t>
      </w:r>
      <w:r w:rsidR="00450235" w:rsidRPr="00450235">
        <w:rPr>
          <w:rFonts w:eastAsia="Times New Roman"/>
          <w:lang w:eastAsia="ar-SA"/>
        </w:rPr>
        <w:t>wspomagającej rozwój wspólnot i społeczności lokalnych</w:t>
      </w:r>
      <w:r>
        <w:rPr>
          <w:rFonts w:eastAsia="Times New Roman"/>
          <w:lang w:eastAsia="ar-SA"/>
        </w:rPr>
        <w:t xml:space="preserve">, pod nazwą: </w:t>
      </w:r>
      <w:r w:rsidR="00450235" w:rsidRPr="00450235">
        <w:rPr>
          <w:rFonts w:eastAsia="Times New Roman"/>
          <w:kern w:val="1"/>
          <w:lang w:eastAsia="ar-SA"/>
        </w:rPr>
        <w:t>„Wspieranie lokalnej społeczności na lewobrzeżu i prawobrzeżu Świnoujścia w okresie od </w:t>
      </w:r>
      <w:r w:rsidR="00D1400D">
        <w:rPr>
          <w:rFonts w:eastAsia="Times New Roman"/>
          <w:kern w:val="1"/>
          <w:lang w:eastAsia="ar-SA"/>
        </w:rPr>
        <w:t xml:space="preserve">1 stycznia </w:t>
      </w:r>
      <w:r w:rsidR="00450235" w:rsidRPr="00450235">
        <w:rPr>
          <w:rFonts w:eastAsia="Times New Roman"/>
          <w:kern w:val="1"/>
          <w:lang w:eastAsia="ar-SA"/>
        </w:rPr>
        <w:t>202</w:t>
      </w:r>
      <w:r w:rsidR="00CA32C1">
        <w:rPr>
          <w:rFonts w:eastAsia="Times New Roman"/>
          <w:kern w:val="1"/>
          <w:lang w:eastAsia="ar-SA"/>
        </w:rPr>
        <w:t>5</w:t>
      </w:r>
      <w:r w:rsidR="00450235" w:rsidRPr="00450235">
        <w:rPr>
          <w:rFonts w:eastAsia="Times New Roman"/>
          <w:kern w:val="1"/>
          <w:lang w:eastAsia="ar-SA"/>
        </w:rPr>
        <w:t xml:space="preserve"> r. do </w:t>
      </w:r>
      <w:r w:rsidR="00D1400D">
        <w:rPr>
          <w:rFonts w:eastAsia="Times New Roman"/>
          <w:kern w:val="1"/>
          <w:lang w:eastAsia="ar-SA"/>
        </w:rPr>
        <w:t xml:space="preserve">31 </w:t>
      </w:r>
      <w:r w:rsidR="00450235" w:rsidRPr="00450235">
        <w:rPr>
          <w:rFonts w:eastAsia="Times New Roman"/>
          <w:kern w:val="1"/>
          <w:lang w:eastAsia="ar-SA"/>
        </w:rPr>
        <w:t>grudnia 202</w:t>
      </w:r>
      <w:r w:rsidR="00CA32C1">
        <w:rPr>
          <w:rFonts w:eastAsia="Times New Roman"/>
          <w:kern w:val="1"/>
          <w:lang w:eastAsia="ar-SA"/>
        </w:rPr>
        <w:t>5</w:t>
      </w:r>
      <w:r w:rsidR="00450235" w:rsidRPr="00450235">
        <w:rPr>
          <w:rFonts w:eastAsia="Times New Roman"/>
          <w:kern w:val="1"/>
          <w:lang w:eastAsia="ar-SA"/>
        </w:rPr>
        <w:t xml:space="preserve"> r.”.</w:t>
      </w:r>
    </w:p>
    <w:p w:rsidR="000557E7" w:rsidRPr="0040797B" w:rsidRDefault="001529F8" w:rsidP="001529F8">
      <w:pPr>
        <w:tabs>
          <w:tab w:val="left" w:pos="1440"/>
        </w:tabs>
        <w:ind w:left="567"/>
        <w:jc w:val="both"/>
      </w:pPr>
      <w:r>
        <w:rPr>
          <w:rFonts w:eastAsia="Times New Roman"/>
          <w:lang w:eastAsia="ar-SA"/>
        </w:rPr>
        <w:t>2. </w:t>
      </w:r>
      <w:r w:rsidR="005832ED">
        <w:rPr>
          <w:rFonts w:eastAsia="Times New Roman"/>
          <w:lang w:eastAsia="ar-SA"/>
        </w:rPr>
        <w:t xml:space="preserve">Na realizację zadania przeznaczam kwotę dotacji w wysokości </w:t>
      </w:r>
      <w:r w:rsidR="00CA32C1">
        <w:rPr>
          <w:rFonts w:eastAsia="Times New Roman"/>
          <w:lang w:eastAsia="ar-SA"/>
        </w:rPr>
        <w:t>40</w:t>
      </w:r>
      <w:r w:rsidR="00BF6589" w:rsidRPr="0040797B">
        <w:rPr>
          <w:rFonts w:eastAsia="Times New Roman"/>
          <w:lang w:eastAsia="ar-SA"/>
        </w:rPr>
        <w:t> </w:t>
      </w:r>
      <w:r w:rsidR="00CA32C1">
        <w:rPr>
          <w:rFonts w:eastAsia="Times New Roman"/>
          <w:lang w:eastAsia="ar-SA"/>
        </w:rPr>
        <w:t>4</w:t>
      </w:r>
      <w:r w:rsidR="005832ED" w:rsidRPr="0040797B">
        <w:rPr>
          <w:rFonts w:eastAsia="Times New Roman"/>
          <w:lang w:eastAsia="ar-SA"/>
        </w:rPr>
        <w:t>00</w:t>
      </w:r>
      <w:r w:rsidR="00BF6589" w:rsidRPr="0040797B">
        <w:rPr>
          <w:rFonts w:eastAsia="Times New Roman"/>
          <w:lang w:eastAsia="ar-SA"/>
        </w:rPr>
        <w:t xml:space="preserve"> </w:t>
      </w:r>
      <w:r w:rsidR="005832ED" w:rsidRPr="0040797B">
        <w:rPr>
          <w:rFonts w:eastAsia="Times New Roman"/>
          <w:lang w:eastAsia="ar-SA"/>
        </w:rPr>
        <w:t>zł.</w:t>
      </w:r>
    </w:p>
    <w:p w:rsidR="00F97993" w:rsidRDefault="00F97993" w:rsidP="00F97993">
      <w:pPr>
        <w:tabs>
          <w:tab w:val="left" w:pos="1440"/>
        </w:tabs>
        <w:ind w:left="720"/>
        <w:jc w:val="both"/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2.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b w:val="0"/>
          <w:szCs w:val="24"/>
          <w:lang w:eastAsia="ar-SA"/>
        </w:rPr>
        <w:t>Powołuję komisję konkursową w celu zaopiniowania złożonych ofert na realizację zadania publicznego z zakresu</w:t>
      </w:r>
      <w:r w:rsidRPr="005832ED">
        <w:rPr>
          <w:rFonts w:eastAsia="Times New Roman"/>
          <w:szCs w:val="24"/>
          <w:lang w:eastAsia="ar-SA"/>
        </w:rPr>
        <w:t xml:space="preserve"> </w:t>
      </w:r>
      <w:r w:rsidR="00450235" w:rsidRPr="00450235">
        <w:rPr>
          <w:rFonts w:eastAsia="Times New Roman"/>
          <w:b w:val="0"/>
          <w:szCs w:val="24"/>
          <w:lang w:eastAsia="ar-SA"/>
        </w:rPr>
        <w:t>działalności</w:t>
      </w:r>
      <w:r w:rsidR="00450235">
        <w:rPr>
          <w:rFonts w:eastAsia="Times New Roman"/>
          <w:szCs w:val="24"/>
          <w:lang w:eastAsia="ar-SA"/>
        </w:rPr>
        <w:t xml:space="preserve"> </w:t>
      </w:r>
      <w:r w:rsidR="00450235" w:rsidRPr="00450235">
        <w:rPr>
          <w:rFonts w:eastAsia="Times New Roman"/>
          <w:b w:val="0"/>
          <w:lang w:eastAsia="ar-SA"/>
        </w:rPr>
        <w:t>wspomagającej rozwój wspólnot i społeczności lokal</w:t>
      </w:r>
      <w:r w:rsidR="00450235">
        <w:rPr>
          <w:rFonts w:eastAsia="Times New Roman"/>
          <w:b w:val="0"/>
          <w:lang w:eastAsia="ar-SA"/>
        </w:rPr>
        <w:t>nych</w:t>
      </w:r>
      <w:r>
        <w:rPr>
          <w:rFonts w:eastAsia="Times New Roman"/>
          <w:b w:val="0"/>
          <w:szCs w:val="24"/>
          <w:lang w:eastAsia="ar-SA"/>
        </w:rPr>
        <w:t>, określonego w §1 ust.1, w</w:t>
      </w:r>
      <w:r w:rsidR="00450235">
        <w:rPr>
          <w:rFonts w:eastAsia="Times New Roman"/>
          <w:b w:val="0"/>
          <w:szCs w:val="24"/>
          <w:lang w:eastAsia="ar-SA"/>
        </w:rPr>
        <w:t xml:space="preserve"> </w:t>
      </w:r>
      <w:r>
        <w:rPr>
          <w:rFonts w:eastAsia="Times New Roman"/>
          <w:b w:val="0"/>
          <w:szCs w:val="24"/>
          <w:lang w:eastAsia="ar-SA"/>
        </w:rPr>
        <w:t>składzie:</w:t>
      </w:r>
    </w:p>
    <w:p w:rsidR="001529F8" w:rsidRDefault="00CA32C1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Joanna Ingielewicz</w:t>
      </w:r>
      <w:r w:rsidR="001529F8">
        <w:rPr>
          <w:rFonts w:eastAsia="Times New Roman"/>
          <w:b w:val="0"/>
          <w:szCs w:val="24"/>
          <w:lang w:eastAsia="ar-SA"/>
        </w:rPr>
        <w:t xml:space="preserve"> – Przewodnicząca, Naczelnik Wydziału Zdrowia i Polityki Społecznej,</w:t>
      </w:r>
    </w:p>
    <w:p w:rsidR="000557E7" w:rsidRDefault="00CA32C1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Agnieszka Wolniak</w:t>
      </w:r>
      <w:r w:rsidR="005832ED">
        <w:rPr>
          <w:rFonts w:eastAsia="Times New Roman"/>
          <w:b w:val="0"/>
          <w:szCs w:val="24"/>
          <w:lang w:eastAsia="ar-SA"/>
        </w:rPr>
        <w:t xml:space="preserve"> – </w:t>
      </w:r>
      <w:r w:rsidR="001529F8">
        <w:rPr>
          <w:rFonts w:eastAsia="Times New Roman"/>
          <w:b w:val="0"/>
          <w:szCs w:val="24"/>
          <w:lang w:eastAsia="ar-SA"/>
        </w:rPr>
        <w:t xml:space="preserve">Wiceprzewodnicząca, </w:t>
      </w:r>
      <w:r w:rsidR="005832ED">
        <w:rPr>
          <w:rFonts w:eastAsia="Times New Roman"/>
          <w:b w:val="0"/>
          <w:szCs w:val="24"/>
          <w:lang w:eastAsia="ar-SA"/>
        </w:rPr>
        <w:t>Zastępca Naczelnika</w:t>
      </w:r>
      <w:r w:rsidR="001529F8">
        <w:rPr>
          <w:rFonts w:eastAsia="Times New Roman"/>
          <w:b w:val="0"/>
          <w:szCs w:val="24"/>
          <w:lang w:eastAsia="ar-SA"/>
        </w:rPr>
        <w:t xml:space="preserve"> Wydziału Zdrowia i Polityki Społecznej</w:t>
      </w:r>
      <w:r w:rsidR="005832ED">
        <w:rPr>
          <w:rFonts w:eastAsia="Times New Roman"/>
          <w:b w:val="0"/>
          <w:szCs w:val="24"/>
          <w:lang w:eastAsia="ar-SA"/>
        </w:rPr>
        <w:t>,</w:t>
      </w:r>
    </w:p>
    <w:p w:rsidR="00CA32C1" w:rsidRDefault="00CA32C1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Magda </w:t>
      </w:r>
      <w:proofErr w:type="spellStart"/>
      <w:r>
        <w:rPr>
          <w:rFonts w:eastAsia="Times New Roman"/>
          <w:b w:val="0"/>
          <w:szCs w:val="24"/>
          <w:lang w:eastAsia="ar-SA"/>
        </w:rPr>
        <w:t>Sarad</w:t>
      </w:r>
      <w:proofErr w:type="spellEnd"/>
      <w:r>
        <w:rPr>
          <w:rFonts w:eastAsia="Times New Roman"/>
          <w:b w:val="0"/>
          <w:szCs w:val="24"/>
          <w:lang w:eastAsia="ar-SA"/>
        </w:rPr>
        <w:t xml:space="preserve"> Pedersen – Członek, Inspektor Wydziału Zdrowia i Polityki Społecznej,</w:t>
      </w:r>
    </w:p>
    <w:p w:rsidR="006A269C" w:rsidRDefault="00AA5D47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M</w:t>
      </w:r>
      <w:r w:rsidR="0040149A">
        <w:rPr>
          <w:rFonts w:eastAsia="Times New Roman"/>
          <w:b w:val="0"/>
          <w:szCs w:val="24"/>
          <w:lang w:eastAsia="ar-SA"/>
        </w:rPr>
        <w:t>irosława Wenta</w:t>
      </w:r>
      <w:r w:rsidR="006A269C">
        <w:rPr>
          <w:rFonts w:eastAsia="Times New Roman"/>
          <w:b w:val="0"/>
          <w:szCs w:val="24"/>
          <w:lang w:eastAsia="ar-SA"/>
        </w:rPr>
        <w:t xml:space="preserve"> - Członek, Stowarzyszenie </w:t>
      </w:r>
      <w:r>
        <w:rPr>
          <w:rFonts w:eastAsia="Times New Roman"/>
          <w:b w:val="0"/>
          <w:szCs w:val="24"/>
          <w:lang w:eastAsia="ar-SA"/>
        </w:rPr>
        <w:t>Kobiet po Chorobie Raka Piersi „ANNA”</w:t>
      </w:r>
      <w:r w:rsidR="006A269C">
        <w:rPr>
          <w:rFonts w:eastAsia="Times New Roman"/>
          <w:b w:val="0"/>
          <w:szCs w:val="24"/>
          <w:lang w:eastAsia="ar-SA"/>
        </w:rPr>
        <w:t>,</w:t>
      </w:r>
    </w:p>
    <w:p w:rsidR="000557E7" w:rsidRPr="006A269C" w:rsidRDefault="00AA5D47" w:rsidP="006A269C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Łukasz Karliński</w:t>
      </w:r>
      <w:r w:rsidR="00294A88">
        <w:rPr>
          <w:rFonts w:eastAsia="Times New Roman"/>
          <w:b w:val="0"/>
          <w:szCs w:val="24"/>
          <w:lang w:eastAsia="ar-SA"/>
        </w:rPr>
        <w:t xml:space="preserve"> – Członek, Stowarzyszenie Kierunek Świnoujście</w:t>
      </w:r>
      <w:r w:rsidR="006A269C">
        <w:rPr>
          <w:rFonts w:eastAsia="Times New Roman"/>
          <w:b w:val="0"/>
          <w:szCs w:val="24"/>
          <w:lang w:eastAsia="ar-SA"/>
        </w:rPr>
        <w:t>.</w:t>
      </w:r>
    </w:p>
    <w:p w:rsidR="000557E7" w:rsidRDefault="000557E7">
      <w:pPr>
        <w:pStyle w:val="Tekstpodstawowywcity"/>
        <w:tabs>
          <w:tab w:val="left" w:pos="1288"/>
        </w:tabs>
        <w:ind w:left="644"/>
        <w:jc w:val="both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left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3.</w:t>
      </w:r>
      <w:r>
        <w:rPr>
          <w:rFonts w:eastAsia="Times New Roman"/>
          <w:b w:val="0"/>
          <w:szCs w:val="24"/>
          <w:lang w:eastAsia="ar-SA"/>
        </w:rPr>
        <w:t> Zatwierdzam:</w:t>
      </w:r>
    </w:p>
    <w:p w:rsidR="000557E7" w:rsidRDefault="005832ED" w:rsidP="001529F8">
      <w:pPr>
        <w:pStyle w:val="Tekstpodstawowywcity"/>
        <w:numPr>
          <w:ilvl w:val="0"/>
          <w:numId w:val="4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treść ogłoszenia o konkursie, stanowiąc</w:t>
      </w:r>
      <w:r w:rsidR="001529F8">
        <w:rPr>
          <w:rFonts w:eastAsia="Times New Roman"/>
          <w:b w:val="0"/>
          <w:szCs w:val="24"/>
          <w:lang w:eastAsia="ar-SA"/>
        </w:rPr>
        <w:t>ego</w:t>
      </w:r>
      <w:r>
        <w:rPr>
          <w:rFonts w:eastAsia="Times New Roman"/>
          <w:b w:val="0"/>
          <w:szCs w:val="24"/>
          <w:lang w:eastAsia="ar-SA"/>
        </w:rPr>
        <w:t xml:space="preserve"> załącznik nr 1 do niniejszego zarządzenia, 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regulamin otwartego konkursu ofert, stanowiący załącznik nr 2 do niniejszego zarządzenia,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regulamin pracy komisji konkursowej, stanowiący załącznik nr 3 do niniejszego zarządzenia.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4.</w:t>
      </w:r>
      <w:r>
        <w:rPr>
          <w:rFonts w:eastAsia="Times New Roman"/>
          <w:b w:val="0"/>
          <w:szCs w:val="24"/>
          <w:lang w:eastAsia="ar-SA"/>
        </w:rPr>
        <w:t xml:space="preserve"> Wykonanie zarządzenia powierzam Pani </w:t>
      </w:r>
      <w:r w:rsidR="00CA32C1">
        <w:rPr>
          <w:rFonts w:eastAsia="Times New Roman"/>
          <w:b w:val="0"/>
          <w:szCs w:val="24"/>
          <w:lang w:eastAsia="ar-SA"/>
        </w:rPr>
        <w:t>Joannie Ingielewicz</w:t>
      </w:r>
      <w:r>
        <w:rPr>
          <w:rFonts w:eastAsia="Times New Roman"/>
          <w:b w:val="0"/>
          <w:szCs w:val="24"/>
          <w:lang w:eastAsia="ar-SA"/>
        </w:rPr>
        <w:t xml:space="preserve"> – Przewodniczącej komisji konkursowej.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F07287">
      <w:pPr>
        <w:ind w:firstLine="567"/>
      </w:pPr>
      <w:r>
        <w:rPr>
          <w:rFonts w:eastAsia="Times New Roman"/>
          <w:b/>
          <w:lang w:eastAsia="ar-SA"/>
        </w:rPr>
        <w:t>§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b/>
          <w:lang w:eastAsia="ar-SA"/>
        </w:rPr>
        <w:t>5.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lang w:eastAsia="ar-SA"/>
        </w:rPr>
        <w:t>Zarządzenie wchodzi w życie z dniem podpisania.</w:t>
      </w:r>
    </w:p>
    <w:sectPr w:rsidR="000557E7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73D"/>
    <w:multiLevelType w:val="multilevel"/>
    <w:tmpl w:val="D9122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1E2B05"/>
    <w:multiLevelType w:val="multilevel"/>
    <w:tmpl w:val="3C421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 New Roman"/>
        <w:b w:val="0"/>
        <w:szCs w:val="24"/>
        <w:lang w:val="pl-PL"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3613F"/>
    <w:multiLevelType w:val="multilevel"/>
    <w:tmpl w:val="09E84B4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C31071"/>
    <w:multiLevelType w:val="multilevel"/>
    <w:tmpl w:val="DA9E7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7"/>
    <w:rsid w:val="000557E7"/>
    <w:rsid w:val="001529F8"/>
    <w:rsid w:val="001A7029"/>
    <w:rsid w:val="001C40E5"/>
    <w:rsid w:val="00255768"/>
    <w:rsid w:val="00294A88"/>
    <w:rsid w:val="00391CA2"/>
    <w:rsid w:val="003B4766"/>
    <w:rsid w:val="003E135F"/>
    <w:rsid w:val="0040149A"/>
    <w:rsid w:val="0040797B"/>
    <w:rsid w:val="00450235"/>
    <w:rsid w:val="0047644B"/>
    <w:rsid w:val="005832ED"/>
    <w:rsid w:val="005A61ED"/>
    <w:rsid w:val="005D58B5"/>
    <w:rsid w:val="00625D9B"/>
    <w:rsid w:val="0065484C"/>
    <w:rsid w:val="00692611"/>
    <w:rsid w:val="006A269C"/>
    <w:rsid w:val="00757B71"/>
    <w:rsid w:val="007C4CD0"/>
    <w:rsid w:val="007F0031"/>
    <w:rsid w:val="00821E8D"/>
    <w:rsid w:val="008D5DA4"/>
    <w:rsid w:val="00996CDD"/>
    <w:rsid w:val="009C699A"/>
    <w:rsid w:val="00A11F62"/>
    <w:rsid w:val="00AA5D47"/>
    <w:rsid w:val="00B245BB"/>
    <w:rsid w:val="00B303B5"/>
    <w:rsid w:val="00BF6589"/>
    <w:rsid w:val="00C2301F"/>
    <w:rsid w:val="00CA32C1"/>
    <w:rsid w:val="00D1400D"/>
    <w:rsid w:val="00D639E3"/>
    <w:rsid w:val="00D67DDC"/>
    <w:rsid w:val="00E20013"/>
    <w:rsid w:val="00E71CA6"/>
    <w:rsid w:val="00EC1602"/>
    <w:rsid w:val="00F07287"/>
    <w:rsid w:val="00F152EB"/>
    <w:rsid w:val="00F9598F"/>
    <w:rsid w:val="00F9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2A65"/>
  <w15:docId w15:val="{849A8488-1029-40C3-A1ED-2A804966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0" w:firstLine="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pl-PL"/>
    </w:rPr>
  </w:style>
  <w:style w:type="character" w:customStyle="1" w:styleId="WW8Num3z0">
    <w:name w:val="WW8Num3z0"/>
    <w:qFormat/>
    <w:rPr>
      <w:rFonts w:eastAsia="Times New Roman"/>
      <w:b w:val="0"/>
      <w:szCs w:val="24"/>
      <w:lang w:val="pl-PL" w:eastAsia="ar-SA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TekstpodstawowywcityZnak">
    <w:name w:val="Tekst podstawowy wcięty Znak"/>
    <w:qFormat/>
    <w:rPr>
      <w:rFonts w:eastAsia="Andale Sans UI;Times New Roman"/>
      <w:b/>
      <w:kern w:val="2"/>
      <w:sz w:val="24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Podtytu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szCs w:val="20"/>
    </w:rPr>
  </w:style>
  <w:style w:type="paragraph" w:styleId="Tekstpodstawowywcity">
    <w:name w:val="Body Text Indent"/>
    <w:basedOn w:val="Normalny"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28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Ingielewicz Joanna</cp:lastModifiedBy>
  <cp:revision>4</cp:revision>
  <cp:lastPrinted>2021-06-07T10:50:00Z</cp:lastPrinted>
  <dcterms:created xsi:type="dcterms:W3CDTF">2024-11-21T17:44:00Z</dcterms:created>
  <dcterms:modified xsi:type="dcterms:W3CDTF">2024-11-25T15:24:00Z</dcterms:modified>
  <dc:language>pl-PL</dc:language>
</cp:coreProperties>
</file>