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50E" w:rsidRPr="00DF2A18" w:rsidRDefault="0021550E" w:rsidP="0021550E">
      <w:pPr>
        <w:spacing w:line="360" w:lineRule="auto"/>
        <w:jc w:val="center"/>
        <w:outlineLvl w:val="0"/>
        <w:rPr>
          <w:b/>
          <w:bCs/>
          <w:sz w:val="24"/>
          <w:szCs w:val="24"/>
        </w:rPr>
      </w:pPr>
      <w:r w:rsidRPr="00DF2A18">
        <w:rPr>
          <w:b/>
          <w:bCs/>
          <w:sz w:val="24"/>
          <w:szCs w:val="24"/>
        </w:rPr>
        <w:t>WYKAZ NIERUCHOMOŚCI NR</w:t>
      </w:r>
      <w:r w:rsidR="000C130A">
        <w:rPr>
          <w:b/>
          <w:bCs/>
          <w:sz w:val="24"/>
          <w:szCs w:val="24"/>
        </w:rPr>
        <w:t xml:space="preserve"> </w:t>
      </w:r>
      <w:r w:rsidR="00A22871">
        <w:rPr>
          <w:b/>
          <w:bCs/>
          <w:sz w:val="24"/>
          <w:szCs w:val="24"/>
        </w:rPr>
        <w:t>101</w:t>
      </w:r>
      <w:bookmarkStart w:id="0" w:name="_GoBack"/>
      <w:bookmarkEnd w:id="0"/>
    </w:p>
    <w:p w:rsidR="0021550E" w:rsidRPr="00DF2A18" w:rsidRDefault="0021550E" w:rsidP="0021550E">
      <w:pPr>
        <w:spacing w:line="360" w:lineRule="auto"/>
        <w:jc w:val="center"/>
        <w:outlineLvl w:val="0"/>
        <w:rPr>
          <w:sz w:val="24"/>
          <w:szCs w:val="24"/>
        </w:rPr>
      </w:pPr>
      <w:r w:rsidRPr="00DF2A18">
        <w:rPr>
          <w:b/>
          <w:bCs/>
          <w:sz w:val="24"/>
          <w:szCs w:val="24"/>
        </w:rPr>
        <w:t>PRZEZNACZONEJ DO WYDZIERŻAWIENIA</w:t>
      </w:r>
    </w:p>
    <w:p w:rsidR="0021550E" w:rsidRPr="00DF2A18" w:rsidRDefault="0021550E" w:rsidP="0021550E">
      <w:pPr>
        <w:jc w:val="center"/>
      </w:pPr>
    </w:p>
    <w:p w:rsidR="0021550E" w:rsidRPr="00DF2A18" w:rsidRDefault="0021550E" w:rsidP="0021550E">
      <w:pPr>
        <w:jc w:val="center"/>
      </w:pPr>
    </w:p>
    <w:p w:rsidR="0021550E" w:rsidRPr="001F02F5" w:rsidRDefault="0021550E" w:rsidP="0021550E">
      <w:pPr>
        <w:pStyle w:val="Tekstpodstawowy"/>
      </w:pPr>
      <w:r w:rsidRPr="001F02F5">
        <w:t xml:space="preserve">Na podstawie art. 35 ustawy z dnia 21 sierpnia 1997r. o gospodarce nieruchomościami </w:t>
      </w:r>
      <w:r w:rsidR="00C5089E" w:rsidRPr="00604B36">
        <w:t>(</w:t>
      </w:r>
      <w:r w:rsidR="00C5089E" w:rsidRPr="00D65571">
        <w:t>Dz.U. z 2020</w:t>
      </w:r>
      <w:r w:rsidR="001E061B">
        <w:t>r.</w:t>
      </w:r>
      <w:r w:rsidR="00C5089E" w:rsidRPr="00D65571">
        <w:t xml:space="preserve"> </w:t>
      </w:r>
      <w:r w:rsidR="001E061B">
        <w:t>po</w:t>
      </w:r>
      <w:r w:rsidR="00C5089E" w:rsidRPr="00D65571">
        <w:t>z. 1990</w:t>
      </w:r>
      <w:r w:rsidR="00C5089E">
        <w:t xml:space="preserve"> </w:t>
      </w:r>
      <w:r w:rsidR="001E061B">
        <w:t>ze zm.</w:t>
      </w:r>
      <w:r w:rsidR="00C5089E">
        <w:t>)</w:t>
      </w:r>
      <w:r w:rsidR="001F02F5" w:rsidRPr="001F02F5">
        <w:t xml:space="preserve"> </w:t>
      </w:r>
      <w:r w:rsidRPr="001F02F5">
        <w:t>przeznacza się do wydzierżawienia następujące nieruchomości z zasobu Gminy Miasto Świnoujście:</w:t>
      </w:r>
    </w:p>
    <w:p w:rsidR="0021550E" w:rsidRDefault="0021550E" w:rsidP="0021550E">
      <w:pPr>
        <w:jc w:val="both"/>
      </w:pPr>
    </w:p>
    <w:p w:rsidR="0021550E" w:rsidRPr="00DF2A18" w:rsidRDefault="0021550E" w:rsidP="0021550E">
      <w:pPr>
        <w:jc w:val="both"/>
      </w:pPr>
      <w:r w:rsidRPr="00DF2A18">
        <w:t xml:space="preserve">    </w:t>
      </w:r>
    </w:p>
    <w:tbl>
      <w:tblPr>
        <w:tblW w:w="140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980"/>
        <w:gridCol w:w="1418"/>
        <w:gridCol w:w="2905"/>
        <w:gridCol w:w="4249"/>
        <w:gridCol w:w="3052"/>
      </w:tblGrid>
      <w:tr w:rsidR="0021550E" w:rsidRPr="0093679C" w:rsidTr="00A22871">
        <w:tc>
          <w:tcPr>
            <w:tcW w:w="430" w:type="dxa"/>
          </w:tcPr>
          <w:p w:rsidR="0021550E" w:rsidRPr="0021550E" w:rsidRDefault="0021550E" w:rsidP="00E24328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21550E">
              <w:rPr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980" w:type="dxa"/>
          </w:tcPr>
          <w:p w:rsidR="0021550E" w:rsidRPr="0021550E" w:rsidRDefault="0021550E" w:rsidP="0047192A">
            <w:pPr>
              <w:rPr>
                <w:b/>
                <w:sz w:val="18"/>
                <w:szCs w:val="18"/>
              </w:rPr>
            </w:pPr>
            <w:r w:rsidRPr="0021550E">
              <w:rPr>
                <w:b/>
                <w:sz w:val="18"/>
                <w:szCs w:val="18"/>
              </w:rPr>
              <w:t xml:space="preserve">Nr ewidencyjny nieruchomości </w:t>
            </w:r>
            <w:r w:rsidRPr="0021550E">
              <w:rPr>
                <w:b/>
                <w:sz w:val="18"/>
                <w:szCs w:val="18"/>
              </w:rPr>
              <w:br/>
              <w:t>i powierzchnia</w:t>
            </w:r>
          </w:p>
        </w:tc>
        <w:tc>
          <w:tcPr>
            <w:tcW w:w="1418" w:type="dxa"/>
          </w:tcPr>
          <w:p w:rsidR="0021550E" w:rsidRPr="0021550E" w:rsidRDefault="0021550E" w:rsidP="0047192A">
            <w:pPr>
              <w:rPr>
                <w:b/>
                <w:sz w:val="18"/>
                <w:szCs w:val="18"/>
              </w:rPr>
            </w:pPr>
            <w:r w:rsidRPr="0021550E">
              <w:rPr>
                <w:b/>
                <w:sz w:val="18"/>
                <w:szCs w:val="18"/>
              </w:rPr>
              <w:t>Położenie</w:t>
            </w:r>
          </w:p>
          <w:p w:rsidR="0021550E" w:rsidRPr="0021550E" w:rsidRDefault="0021550E" w:rsidP="0047192A">
            <w:pPr>
              <w:rPr>
                <w:b/>
                <w:sz w:val="18"/>
                <w:szCs w:val="18"/>
              </w:rPr>
            </w:pPr>
            <w:r w:rsidRPr="0021550E">
              <w:rPr>
                <w:b/>
                <w:sz w:val="18"/>
                <w:szCs w:val="18"/>
              </w:rPr>
              <w:t>nieruchomości</w:t>
            </w:r>
          </w:p>
        </w:tc>
        <w:tc>
          <w:tcPr>
            <w:tcW w:w="2905" w:type="dxa"/>
          </w:tcPr>
          <w:p w:rsidR="0021550E" w:rsidRPr="0021550E" w:rsidRDefault="0021550E" w:rsidP="00E24328">
            <w:pPr>
              <w:rPr>
                <w:b/>
                <w:sz w:val="18"/>
                <w:szCs w:val="18"/>
              </w:rPr>
            </w:pPr>
            <w:r w:rsidRPr="0021550E">
              <w:rPr>
                <w:b/>
                <w:sz w:val="18"/>
                <w:szCs w:val="18"/>
              </w:rPr>
              <w:t>Przeznaczenie nieruchomości w miejscowym planie zagospodarowania i sposób jej zagospodarowania</w:t>
            </w:r>
          </w:p>
        </w:tc>
        <w:tc>
          <w:tcPr>
            <w:tcW w:w="4249" w:type="dxa"/>
          </w:tcPr>
          <w:p w:rsidR="0021550E" w:rsidRPr="0021550E" w:rsidRDefault="0021550E" w:rsidP="00E24328">
            <w:pPr>
              <w:jc w:val="center"/>
              <w:rPr>
                <w:b/>
                <w:sz w:val="18"/>
                <w:szCs w:val="18"/>
              </w:rPr>
            </w:pPr>
            <w:r w:rsidRPr="0021550E">
              <w:rPr>
                <w:b/>
                <w:sz w:val="18"/>
                <w:szCs w:val="18"/>
              </w:rPr>
              <w:t>Rodzaj zbycia</w:t>
            </w:r>
          </w:p>
        </w:tc>
        <w:tc>
          <w:tcPr>
            <w:tcW w:w="3052" w:type="dxa"/>
          </w:tcPr>
          <w:p w:rsidR="0021550E" w:rsidRPr="0021550E" w:rsidRDefault="0021550E" w:rsidP="00E24328">
            <w:pPr>
              <w:jc w:val="center"/>
              <w:rPr>
                <w:b/>
                <w:sz w:val="18"/>
                <w:szCs w:val="18"/>
              </w:rPr>
            </w:pPr>
            <w:r w:rsidRPr="0021550E">
              <w:rPr>
                <w:b/>
                <w:sz w:val="18"/>
                <w:szCs w:val="18"/>
              </w:rPr>
              <w:t>Wysokość czynszu dzierżawnego</w:t>
            </w:r>
          </w:p>
        </w:tc>
      </w:tr>
      <w:tr w:rsidR="0021550E" w:rsidRPr="0093679C" w:rsidTr="00A22871">
        <w:trPr>
          <w:trHeight w:val="2118"/>
        </w:trPr>
        <w:tc>
          <w:tcPr>
            <w:tcW w:w="430" w:type="dxa"/>
          </w:tcPr>
          <w:p w:rsidR="0021550E" w:rsidRPr="00A937F9" w:rsidRDefault="0021550E" w:rsidP="00E24328">
            <w:pPr>
              <w:jc w:val="both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>1</w:t>
            </w:r>
          </w:p>
          <w:p w:rsidR="00C5089E" w:rsidRPr="00A937F9" w:rsidRDefault="00C5089E" w:rsidP="00E24328">
            <w:pPr>
              <w:jc w:val="both"/>
              <w:rPr>
                <w:sz w:val="18"/>
                <w:szCs w:val="18"/>
              </w:rPr>
            </w:pPr>
          </w:p>
          <w:p w:rsidR="00C5089E" w:rsidRPr="00A937F9" w:rsidRDefault="00C5089E" w:rsidP="00E24328">
            <w:pPr>
              <w:jc w:val="both"/>
              <w:rPr>
                <w:sz w:val="18"/>
                <w:szCs w:val="18"/>
              </w:rPr>
            </w:pPr>
          </w:p>
          <w:p w:rsidR="00C5089E" w:rsidRPr="00A937F9" w:rsidRDefault="00C5089E" w:rsidP="00E24328">
            <w:pPr>
              <w:jc w:val="both"/>
              <w:rPr>
                <w:sz w:val="18"/>
                <w:szCs w:val="18"/>
              </w:rPr>
            </w:pPr>
          </w:p>
          <w:p w:rsidR="00A22871" w:rsidRDefault="00A22871" w:rsidP="00E24328">
            <w:pPr>
              <w:jc w:val="both"/>
              <w:rPr>
                <w:sz w:val="18"/>
                <w:szCs w:val="18"/>
              </w:rPr>
            </w:pPr>
          </w:p>
          <w:p w:rsidR="00C5089E" w:rsidRPr="00A937F9" w:rsidRDefault="00A22871" w:rsidP="00E243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4729C7" w:rsidRPr="00A937F9" w:rsidRDefault="004729C7" w:rsidP="00E24328">
            <w:pPr>
              <w:jc w:val="both"/>
              <w:rPr>
                <w:sz w:val="18"/>
                <w:szCs w:val="18"/>
              </w:rPr>
            </w:pPr>
          </w:p>
          <w:p w:rsidR="004729C7" w:rsidRPr="00A937F9" w:rsidRDefault="004729C7" w:rsidP="00E24328">
            <w:pPr>
              <w:jc w:val="both"/>
              <w:rPr>
                <w:sz w:val="18"/>
                <w:szCs w:val="18"/>
              </w:rPr>
            </w:pPr>
          </w:p>
          <w:p w:rsidR="004729C7" w:rsidRPr="00A937F9" w:rsidRDefault="004729C7" w:rsidP="00E24328">
            <w:pPr>
              <w:jc w:val="both"/>
              <w:rPr>
                <w:sz w:val="18"/>
                <w:szCs w:val="18"/>
              </w:rPr>
            </w:pPr>
          </w:p>
          <w:p w:rsidR="004729C7" w:rsidRPr="00A937F9" w:rsidRDefault="004729C7" w:rsidP="00E2432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152A1" w:rsidRPr="00A937F9" w:rsidRDefault="0021550E" w:rsidP="00E24328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 xml:space="preserve">Działka nr </w:t>
            </w:r>
            <w:r w:rsidR="001E061B">
              <w:rPr>
                <w:sz w:val="18"/>
                <w:szCs w:val="18"/>
              </w:rPr>
              <w:t>154/25</w:t>
            </w:r>
            <w:r w:rsidRPr="00A937F9">
              <w:rPr>
                <w:sz w:val="18"/>
                <w:szCs w:val="18"/>
              </w:rPr>
              <w:t xml:space="preserve"> </w:t>
            </w:r>
          </w:p>
          <w:p w:rsidR="0047192A" w:rsidRPr="00A937F9" w:rsidRDefault="0021550E" w:rsidP="00E24328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 xml:space="preserve">o pow. </w:t>
            </w:r>
            <w:r w:rsidR="000C130A">
              <w:rPr>
                <w:sz w:val="18"/>
                <w:szCs w:val="18"/>
              </w:rPr>
              <w:t>10</w:t>
            </w:r>
            <w:r w:rsidR="001E061B">
              <w:rPr>
                <w:sz w:val="18"/>
                <w:szCs w:val="18"/>
              </w:rPr>
              <w:t>9</w:t>
            </w:r>
            <w:r w:rsidR="008E3081" w:rsidRPr="00A937F9">
              <w:rPr>
                <w:sz w:val="18"/>
                <w:szCs w:val="18"/>
              </w:rPr>
              <w:t xml:space="preserve"> m², </w:t>
            </w:r>
          </w:p>
          <w:p w:rsidR="009152A1" w:rsidRPr="00A937F9" w:rsidRDefault="008E3081" w:rsidP="00E24328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>obręb 00</w:t>
            </w:r>
            <w:r w:rsidR="004346F9" w:rsidRPr="00A937F9">
              <w:rPr>
                <w:sz w:val="18"/>
                <w:szCs w:val="18"/>
              </w:rPr>
              <w:t>1</w:t>
            </w:r>
            <w:r w:rsidR="001E061B">
              <w:rPr>
                <w:sz w:val="18"/>
                <w:szCs w:val="18"/>
              </w:rPr>
              <w:t>8</w:t>
            </w:r>
            <w:r w:rsidR="0021550E" w:rsidRPr="00A937F9">
              <w:rPr>
                <w:sz w:val="18"/>
                <w:szCs w:val="18"/>
              </w:rPr>
              <w:t xml:space="preserve">, </w:t>
            </w:r>
          </w:p>
          <w:p w:rsidR="0021550E" w:rsidRPr="00A937F9" w:rsidRDefault="0021550E" w:rsidP="00E24328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 xml:space="preserve">KW </w:t>
            </w:r>
            <w:r w:rsidR="00C5089E" w:rsidRPr="00A937F9">
              <w:rPr>
                <w:sz w:val="18"/>
                <w:szCs w:val="18"/>
              </w:rPr>
              <w:t>SZ1W/000</w:t>
            </w:r>
            <w:r w:rsidR="001E061B">
              <w:rPr>
                <w:sz w:val="18"/>
                <w:szCs w:val="18"/>
              </w:rPr>
              <w:t>49787/0</w:t>
            </w:r>
          </w:p>
          <w:p w:rsidR="0021550E" w:rsidRDefault="0021550E" w:rsidP="006C5D2C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</w:p>
          <w:p w:rsidR="00A22871" w:rsidRPr="00A937F9" w:rsidRDefault="00A22871" w:rsidP="00A22871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 xml:space="preserve">Działka nr </w:t>
            </w:r>
            <w:r>
              <w:rPr>
                <w:sz w:val="18"/>
                <w:szCs w:val="18"/>
              </w:rPr>
              <w:t>154/2</w:t>
            </w:r>
            <w:r>
              <w:rPr>
                <w:sz w:val="18"/>
                <w:szCs w:val="18"/>
              </w:rPr>
              <w:t>6</w:t>
            </w:r>
            <w:r w:rsidRPr="00A937F9">
              <w:rPr>
                <w:sz w:val="18"/>
                <w:szCs w:val="18"/>
              </w:rPr>
              <w:t xml:space="preserve"> </w:t>
            </w:r>
          </w:p>
          <w:p w:rsidR="00A22871" w:rsidRPr="00A937F9" w:rsidRDefault="00A22871" w:rsidP="00A22871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 xml:space="preserve">o pow. 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9</w:t>
            </w:r>
            <w:r w:rsidRPr="00A937F9">
              <w:rPr>
                <w:sz w:val="18"/>
                <w:szCs w:val="18"/>
              </w:rPr>
              <w:t xml:space="preserve"> m², </w:t>
            </w:r>
          </w:p>
          <w:p w:rsidR="00A22871" w:rsidRPr="00A937F9" w:rsidRDefault="00A22871" w:rsidP="00A22871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>obręb 001</w:t>
            </w:r>
            <w:r>
              <w:rPr>
                <w:sz w:val="18"/>
                <w:szCs w:val="18"/>
              </w:rPr>
              <w:t>8</w:t>
            </w:r>
            <w:r w:rsidRPr="00A937F9">
              <w:rPr>
                <w:sz w:val="18"/>
                <w:szCs w:val="18"/>
              </w:rPr>
              <w:t xml:space="preserve">, </w:t>
            </w:r>
          </w:p>
          <w:p w:rsidR="00A22871" w:rsidRPr="00A937F9" w:rsidRDefault="00A22871" w:rsidP="00A22871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>KW SZ1W/000</w:t>
            </w:r>
            <w:r>
              <w:rPr>
                <w:sz w:val="18"/>
                <w:szCs w:val="18"/>
              </w:rPr>
              <w:t>49787/0</w:t>
            </w:r>
          </w:p>
          <w:p w:rsidR="00A22871" w:rsidRPr="00A937F9" w:rsidRDefault="00A22871" w:rsidP="006C5D2C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1550E" w:rsidRPr="00A937F9" w:rsidRDefault="0021550E" w:rsidP="00E24328">
            <w:pPr>
              <w:pStyle w:val="Standard"/>
              <w:snapToGrid w:val="0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 xml:space="preserve">ul. </w:t>
            </w:r>
            <w:r w:rsidR="000C130A">
              <w:rPr>
                <w:sz w:val="18"/>
                <w:szCs w:val="18"/>
              </w:rPr>
              <w:t>Dworcowa</w:t>
            </w:r>
          </w:p>
          <w:p w:rsidR="0021550E" w:rsidRPr="00A937F9" w:rsidRDefault="0021550E" w:rsidP="00E24328">
            <w:pPr>
              <w:rPr>
                <w:sz w:val="18"/>
                <w:szCs w:val="18"/>
              </w:rPr>
            </w:pPr>
          </w:p>
        </w:tc>
        <w:tc>
          <w:tcPr>
            <w:tcW w:w="2905" w:type="dxa"/>
          </w:tcPr>
          <w:p w:rsidR="0021550E" w:rsidRPr="00A937F9" w:rsidRDefault="007418C6" w:rsidP="00A22871">
            <w:pPr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 xml:space="preserve">Zgodnie z </w:t>
            </w:r>
            <w:r w:rsidR="00A22871">
              <w:rPr>
                <w:sz w:val="18"/>
                <w:szCs w:val="18"/>
              </w:rPr>
              <w:t>p</w:t>
            </w:r>
            <w:r w:rsidRPr="00A937F9">
              <w:rPr>
                <w:sz w:val="18"/>
                <w:szCs w:val="18"/>
              </w:rPr>
              <w:t xml:space="preserve">lanem zagospodarowania przestrzennego </w:t>
            </w:r>
            <w:r w:rsidR="00A22871">
              <w:rPr>
                <w:sz w:val="18"/>
                <w:szCs w:val="18"/>
              </w:rPr>
              <w:t>miasta Świnoujście działka nr 154/25 i 154/26 położone są w obszarze o symbolu 39 MN</w:t>
            </w:r>
            <w:r w:rsidR="004B1943">
              <w:rPr>
                <w:sz w:val="18"/>
                <w:szCs w:val="18"/>
              </w:rPr>
              <w:t xml:space="preserve">- tereny </w:t>
            </w:r>
            <w:r w:rsidR="000C130A">
              <w:rPr>
                <w:sz w:val="18"/>
                <w:szCs w:val="18"/>
              </w:rPr>
              <w:t>za</w:t>
            </w:r>
            <w:r w:rsidR="00A22871">
              <w:rPr>
                <w:sz w:val="18"/>
                <w:szCs w:val="18"/>
              </w:rPr>
              <w:t>budowy mieszkaniowej jednorodzinnej</w:t>
            </w:r>
            <w:r w:rsidR="004B1943">
              <w:rPr>
                <w:sz w:val="18"/>
                <w:szCs w:val="18"/>
              </w:rPr>
              <w:t>.</w:t>
            </w:r>
          </w:p>
        </w:tc>
        <w:tc>
          <w:tcPr>
            <w:tcW w:w="4249" w:type="dxa"/>
          </w:tcPr>
          <w:p w:rsidR="0047192A" w:rsidRPr="00F63D35" w:rsidRDefault="0021550E" w:rsidP="00F63D35">
            <w:pPr>
              <w:pStyle w:val="Standard"/>
              <w:tabs>
                <w:tab w:val="left" w:pos="-70"/>
              </w:tabs>
              <w:jc w:val="both"/>
              <w:rPr>
                <w:sz w:val="18"/>
                <w:szCs w:val="18"/>
              </w:rPr>
            </w:pPr>
            <w:r w:rsidRPr="00F63D35">
              <w:rPr>
                <w:sz w:val="18"/>
                <w:szCs w:val="18"/>
              </w:rPr>
              <w:t xml:space="preserve">Dzierżawa działki nr </w:t>
            </w:r>
            <w:r w:rsidR="00A22871">
              <w:rPr>
                <w:sz w:val="18"/>
                <w:szCs w:val="18"/>
              </w:rPr>
              <w:t>154/25</w:t>
            </w:r>
            <w:r w:rsidR="00522A98" w:rsidRPr="00F63D35">
              <w:rPr>
                <w:sz w:val="18"/>
                <w:szCs w:val="18"/>
              </w:rPr>
              <w:t xml:space="preserve"> o pow</w:t>
            </w:r>
            <w:r w:rsidR="00A22871">
              <w:rPr>
                <w:sz w:val="18"/>
                <w:szCs w:val="18"/>
              </w:rPr>
              <w:t>.</w:t>
            </w:r>
            <w:r w:rsidR="00522A98" w:rsidRPr="00F63D35">
              <w:rPr>
                <w:sz w:val="18"/>
                <w:szCs w:val="18"/>
              </w:rPr>
              <w:t xml:space="preserve"> </w:t>
            </w:r>
            <w:r w:rsidR="00F63D35" w:rsidRPr="00F63D35">
              <w:rPr>
                <w:sz w:val="18"/>
                <w:szCs w:val="18"/>
              </w:rPr>
              <w:t>1</w:t>
            </w:r>
            <w:r w:rsidR="004B1943" w:rsidRPr="00F63D35">
              <w:rPr>
                <w:sz w:val="18"/>
                <w:szCs w:val="18"/>
              </w:rPr>
              <w:t>0</w:t>
            </w:r>
            <w:r w:rsidR="00A22871">
              <w:rPr>
                <w:sz w:val="18"/>
                <w:szCs w:val="18"/>
              </w:rPr>
              <w:t>9</w:t>
            </w:r>
            <w:r w:rsidRPr="00F63D35">
              <w:rPr>
                <w:sz w:val="18"/>
                <w:szCs w:val="18"/>
              </w:rPr>
              <w:t>m²</w:t>
            </w:r>
            <w:r w:rsidR="00A22871">
              <w:rPr>
                <w:sz w:val="18"/>
                <w:szCs w:val="18"/>
              </w:rPr>
              <w:t xml:space="preserve"> oraz działki nr 154/26 o pow. 79m</w:t>
            </w:r>
            <w:r w:rsidR="00A22871">
              <w:rPr>
                <w:rFonts w:cs="Times New Roman"/>
                <w:sz w:val="18"/>
                <w:szCs w:val="18"/>
              </w:rPr>
              <w:t>²</w:t>
            </w:r>
            <w:r w:rsidRPr="00F63D35">
              <w:rPr>
                <w:sz w:val="18"/>
                <w:szCs w:val="18"/>
              </w:rPr>
              <w:t>,</w:t>
            </w:r>
            <w:r w:rsidR="0047192A" w:rsidRPr="00F63D35">
              <w:rPr>
                <w:sz w:val="18"/>
                <w:szCs w:val="18"/>
              </w:rPr>
              <w:t xml:space="preserve"> z</w:t>
            </w:r>
            <w:r w:rsidR="00F65E29" w:rsidRPr="00F63D35">
              <w:rPr>
                <w:sz w:val="18"/>
                <w:szCs w:val="18"/>
              </w:rPr>
              <w:t> </w:t>
            </w:r>
            <w:r w:rsidR="0047192A" w:rsidRPr="00F63D35">
              <w:rPr>
                <w:sz w:val="18"/>
                <w:szCs w:val="18"/>
              </w:rPr>
              <w:t>przeznaczeniem na</w:t>
            </w:r>
            <w:r w:rsidR="004F1878" w:rsidRPr="00F63D35">
              <w:rPr>
                <w:sz w:val="18"/>
                <w:szCs w:val="18"/>
              </w:rPr>
              <w:t xml:space="preserve"> </w:t>
            </w:r>
            <w:r w:rsidR="00F63D35" w:rsidRPr="00F63D35">
              <w:rPr>
                <w:rFonts w:cs="Times New Roman"/>
                <w:sz w:val="18"/>
                <w:szCs w:val="18"/>
              </w:rPr>
              <w:t>polepszenie zagospodarowania nieruchomości przyległej.</w:t>
            </w:r>
          </w:p>
          <w:p w:rsidR="0021550E" w:rsidRPr="00F63D35" w:rsidRDefault="0021550E" w:rsidP="00A54ACA">
            <w:pPr>
              <w:pStyle w:val="Standard"/>
              <w:tabs>
                <w:tab w:val="left" w:pos="0"/>
              </w:tabs>
              <w:snapToGrid w:val="0"/>
              <w:rPr>
                <w:sz w:val="18"/>
                <w:szCs w:val="18"/>
              </w:rPr>
            </w:pPr>
            <w:r w:rsidRPr="00F63D35">
              <w:rPr>
                <w:sz w:val="18"/>
                <w:szCs w:val="18"/>
              </w:rPr>
              <w:t>Umowa dzierżawy zostanie</w:t>
            </w:r>
            <w:r w:rsidR="00522A98" w:rsidRPr="00F63D35">
              <w:rPr>
                <w:sz w:val="18"/>
                <w:szCs w:val="18"/>
              </w:rPr>
              <w:t xml:space="preserve"> zawarta  na czas </w:t>
            </w:r>
            <w:r w:rsidR="00A22871">
              <w:rPr>
                <w:sz w:val="18"/>
                <w:szCs w:val="18"/>
              </w:rPr>
              <w:t>nie</w:t>
            </w:r>
            <w:r w:rsidRPr="00F63D35">
              <w:rPr>
                <w:sz w:val="18"/>
                <w:szCs w:val="18"/>
              </w:rPr>
              <w:t>oznaczony.</w:t>
            </w:r>
          </w:p>
          <w:p w:rsidR="0021550E" w:rsidRPr="00A937F9" w:rsidRDefault="0021550E" w:rsidP="0047192A">
            <w:pPr>
              <w:pStyle w:val="Standard"/>
              <w:tabs>
                <w:tab w:val="left" w:pos="0"/>
              </w:tabs>
              <w:snapToGrid w:val="0"/>
              <w:ind w:hanging="142"/>
              <w:jc w:val="both"/>
              <w:rPr>
                <w:sz w:val="18"/>
                <w:szCs w:val="18"/>
              </w:rPr>
            </w:pPr>
          </w:p>
          <w:p w:rsidR="0021550E" w:rsidRPr="00A937F9" w:rsidRDefault="0021550E" w:rsidP="00F65E29">
            <w:pPr>
              <w:pStyle w:val="Standard"/>
              <w:tabs>
                <w:tab w:val="left" w:pos="3400"/>
              </w:tabs>
              <w:snapToGrid w:val="0"/>
              <w:ind w:hanging="142"/>
              <w:jc w:val="both"/>
              <w:rPr>
                <w:sz w:val="18"/>
                <w:szCs w:val="18"/>
              </w:rPr>
            </w:pPr>
          </w:p>
        </w:tc>
        <w:tc>
          <w:tcPr>
            <w:tcW w:w="3052" w:type="dxa"/>
          </w:tcPr>
          <w:p w:rsidR="00007577" w:rsidRDefault="00A22871" w:rsidP="00007577">
            <w:pPr>
              <w:pStyle w:val="Standard"/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07577">
              <w:rPr>
                <w:sz w:val="18"/>
                <w:szCs w:val="18"/>
              </w:rPr>
              <w:t xml:space="preserve"> zł </w:t>
            </w:r>
            <w:r>
              <w:rPr>
                <w:sz w:val="18"/>
                <w:szCs w:val="18"/>
              </w:rPr>
              <w:t xml:space="preserve">netto rocznie </w:t>
            </w:r>
            <w:r w:rsidR="00007577">
              <w:rPr>
                <w:sz w:val="18"/>
                <w:szCs w:val="18"/>
              </w:rPr>
              <w:t>za 1m</w:t>
            </w:r>
            <w:r w:rsidR="00007577">
              <w:rPr>
                <w:rFonts w:cs="Times New Roman"/>
                <w:sz w:val="18"/>
                <w:szCs w:val="18"/>
              </w:rPr>
              <w:t>²</w:t>
            </w:r>
            <w:r w:rsidR="0000757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gruntu</w:t>
            </w:r>
            <w:r w:rsidR="00007577">
              <w:rPr>
                <w:sz w:val="18"/>
                <w:szCs w:val="18"/>
              </w:rPr>
              <w:t xml:space="preserve"> + podatek VAT w stawce obowiązującej.</w:t>
            </w:r>
          </w:p>
          <w:p w:rsidR="005E0468" w:rsidRPr="00A937F9" w:rsidRDefault="005E0468" w:rsidP="005A7C26">
            <w:pPr>
              <w:pStyle w:val="Standard"/>
              <w:snapToGrid w:val="0"/>
              <w:rPr>
                <w:sz w:val="18"/>
                <w:szCs w:val="18"/>
              </w:rPr>
            </w:pPr>
          </w:p>
          <w:p w:rsidR="004F1878" w:rsidRPr="00A937F9" w:rsidRDefault="004F1878" w:rsidP="005A7C26">
            <w:pPr>
              <w:pStyle w:val="Standard"/>
              <w:snapToGrid w:val="0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 xml:space="preserve">Czynsz płatny </w:t>
            </w:r>
            <w:r w:rsidR="00A22871">
              <w:rPr>
                <w:sz w:val="18"/>
                <w:szCs w:val="18"/>
              </w:rPr>
              <w:t xml:space="preserve">rocznie </w:t>
            </w:r>
            <w:r w:rsidRPr="00A937F9">
              <w:rPr>
                <w:sz w:val="18"/>
                <w:szCs w:val="18"/>
              </w:rPr>
              <w:t xml:space="preserve">do </w:t>
            </w:r>
            <w:r w:rsidR="00A22871">
              <w:rPr>
                <w:sz w:val="18"/>
                <w:szCs w:val="18"/>
              </w:rPr>
              <w:t>3</w:t>
            </w:r>
            <w:r w:rsidRPr="00A937F9">
              <w:rPr>
                <w:sz w:val="18"/>
                <w:szCs w:val="18"/>
              </w:rPr>
              <w:t>1</w:t>
            </w:r>
            <w:r w:rsidR="00A22871">
              <w:rPr>
                <w:sz w:val="18"/>
                <w:szCs w:val="18"/>
              </w:rPr>
              <w:t xml:space="preserve">marca </w:t>
            </w:r>
            <w:r w:rsidRPr="00A937F9">
              <w:rPr>
                <w:sz w:val="18"/>
                <w:szCs w:val="18"/>
              </w:rPr>
              <w:t xml:space="preserve">każdego </w:t>
            </w:r>
            <w:r w:rsidR="00A22871">
              <w:rPr>
                <w:sz w:val="18"/>
                <w:szCs w:val="18"/>
              </w:rPr>
              <w:t>roku z góry.</w:t>
            </w:r>
            <w:r w:rsidRPr="00A937F9">
              <w:rPr>
                <w:sz w:val="18"/>
                <w:szCs w:val="18"/>
              </w:rPr>
              <w:br/>
            </w:r>
          </w:p>
          <w:p w:rsidR="005A7C26" w:rsidRPr="00A937F9" w:rsidRDefault="005A7C26" w:rsidP="005A7C26">
            <w:pPr>
              <w:pStyle w:val="Standard"/>
              <w:snapToGrid w:val="0"/>
              <w:rPr>
                <w:sz w:val="18"/>
                <w:szCs w:val="18"/>
              </w:rPr>
            </w:pPr>
            <w:r w:rsidRPr="00A937F9">
              <w:rPr>
                <w:sz w:val="18"/>
                <w:szCs w:val="18"/>
              </w:rPr>
              <w:t>Waloryzacja czynszu na podstawie obowiązującego Zarządzenia Prezydenta Miasta Świnoujście.</w:t>
            </w:r>
          </w:p>
          <w:p w:rsidR="002E59B4" w:rsidRPr="00A937F9" w:rsidRDefault="002E59B4" w:rsidP="00B9136B">
            <w:pPr>
              <w:widowControl w:val="0"/>
              <w:suppressAutoHyphens/>
              <w:snapToGrid w:val="0"/>
              <w:ind w:left="72"/>
              <w:rPr>
                <w:sz w:val="18"/>
                <w:szCs w:val="18"/>
              </w:rPr>
            </w:pPr>
          </w:p>
        </w:tc>
      </w:tr>
    </w:tbl>
    <w:p w:rsidR="0021550E" w:rsidRDefault="0021550E" w:rsidP="0021550E">
      <w:pPr>
        <w:pStyle w:val="Standard"/>
        <w:ind w:left="9204" w:firstLine="708"/>
        <w:jc w:val="both"/>
      </w:pPr>
    </w:p>
    <w:p w:rsidR="00A22871" w:rsidRDefault="0021550E" w:rsidP="00A22871">
      <w:pPr>
        <w:pStyle w:val="Standard"/>
        <w:ind w:left="9204"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377603">
        <w:t xml:space="preserve">                  </w:t>
      </w:r>
      <w:r w:rsidR="00377603">
        <w:tab/>
        <w:t xml:space="preserve">          </w:t>
      </w:r>
    </w:p>
    <w:p w:rsidR="003E0E87" w:rsidRDefault="0021550E" w:rsidP="00377603">
      <w:pPr>
        <w:pStyle w:val="Standard"/>
        <w:ind w:left="9204"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</w:p>
    <w:p w:rsidR="0021550E" w:rsidRDefault="0021550E" w:rsidP="0021550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550E" w:rsidRDefault="0021550E" w:rsidP="0021550E">
      <w:pPr>
        <w:ind w:left="9204"/>
        <w:jc w:val="both"/>
      </w:pPr>
    </w:p>
    <w:p w:rsidR="0021550E" w:rsidRDefault="0021550E" w:rsidP="0021550E">
      <w:pPr>
        <w:jc w:val="both"/>
      </w:pPr>
    </w:p>
    <w:p w:rsidR="007418C6" w:rsidRDefault="007418C6" w:rsidP="0021550E">
      <w:pPr>
        <w:jc w:val="both"/>
      </w:pPr>
    </w:p>
    <w:p w:rsidR="0021550E" w:rsidRDefault="0021550E" w:rsidP="0021550E">
      <w:pPr>
        <w:jc w:val="both"/>
      </w:pPr>
      <w:r>
        <w:t xml:space="preserve">Czasookres wyłożenia wykazu do wglądu: od </w:t>
      </w:r>
      <w:r w:rsidR="00950219">
        <w:t>19.</w:t>
      </w:r>
      <w:r w:rsidR="00A003FF">
        <w:t>0</w:t>
      </w:r>
      <w:r w:rsidR="00A22871">
        <w:t>8</w:t>
      </w:r>
      <w:r w:rsidR="00992BD1">
        <w:t>.</w:t>
      </w:r>
      <w:r>
        <w:t>20</w:t>
      </w:r>
      <w:r w:rsidR="00674201">
        <w:t>2</w:t>
      </w:r>
      <w:r w:rsidR="00A003FF">
        <w:t>1</w:t>
      </w:r>
      <w:r>
        <w:t xml:space="preserve"> r. do </w:t>
      </w:r>
      <w:r w:rsidR="00A22871">
        <w:t>09</w:t>
      </w:r>
      <w:r w:rsidR="00674201">
        <w:t>.</w:t>
      </w:r>
      <w:r w:rsidR="00A003FF">
        <w:t>0</w:t>
      </w:r>
      <w:r w:rsidR="00A22871">
        <w:t>9</w:t>
      </w:r>
      <w:r>
        <w:t>.20</w:t>
      </w:r>
      <w:r w:rsidR="00674201">
        <w:t>2</w:t>
      </w:r>
      <w:r w:rsidR="00A003FF">
        <w:t>1</w:t>
      </w:r>
      <w:r>
        <w:t xml:space="preserve"> r.</w:t>
      </w:r>
    </w:p>
    <w:p w:rsidR="004F7DF9" w:rsidRDefault="00A22871"/>
    <w:sectPr w:rsidR="004F7DF9" w:rsidSect="002155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265F"/>
    <w:multiLevelType w:val="multilevel"/>
    <w:tmpl w:val="BB369128"/>
    <w:styleLink w:val="WW8Num14"/>
    <w:lvl w:ilvl="0">
      <w:start w:val="1"/>
      <w:numFmt w:val="decimal"/>
      <w:lvlText w:val="%1."/>
      <w:lvlJc w:val="left"/>
      <w:pPr>
        <w:ind w:left="323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3959" w:hanging="360"/>
      </w:pPr>
    </w:lvl>
    <w:lvl w:ilvl="2">
      <w:start w:val="1"/>
      <w:numFmt w:val="lowerRoman"/>
      <w:lvlText w:val="%3."/>
      <w:lvlJc w:val="right"/>
      <w:pPr>
        <w:ind w:left="4679" w:hanging="180"/>
      </w:pPr>
    </w:lvl>
    <w:lvl w:ilvl="3">
      <w:start w:val="1"/>
      <w:numFmt w:val="decimal"/>
      <w:lvlText w:val="%4."/>
      <w:lvlJc w:val="left"/>
      <w:pPr>
        <w:ind w:left="5399" w:hanging="360"/>
      </w:pPr>
    </w:lvl>
    <w:lvl w:ilvl="4">
      <w:start w:val="1"/>
      <w:numFmt w:val="lowerLetter"/>
      <w:lvlText w:val="%5."/>
      <w:lvlJc w:val="left"/>
      <w:pPr>
        <w:ind w:left="6119" w:hanging="360"/>
      </w:pPr>
    </w:lvl>
    <w:lvl w:ilvl="5">
      <w:start w:val="1"/>
      <w:numFmt w:val="lowerRoman"/>
      <w:lvlText w:val="%6."/>
      <w:lvlJc w:val="right"/>
      <w:pPr>
        <w:ind w:left="6839" w:hanging="180"/>
      </w:pPr>
    </w:lvl>
    <w:lvl w:ilvl="6">
      <w:start w:val="1"/>
      <w:numFmt w:val="decimal"/>
      <w:lvlText w:val="%7."/>
      <w:lvlJc w:val="left"/>
      <w:pPr>
        <w:ind w:left="7559" w:hanging="360"/>
      </w:pPr>
    </w:lvl>
    <w:lvl w:ilvl="7">
      <w:start w:val="1"/>
      <w:numFmt w:val="lowerLetter"/>
      <w:lvlText w:val="%8."/>
      <w:lvlJc w:val="left"/>
      <w:pPr>
        <w:ind w:left="8279" w:hanging="360"/>
      </w:pPr>
    </w:lvl>
    <w:lvl w:ilvl="8">
      <w:start w:val="1"/>
      <w:numFmt w:val="lowerRoman"/>
      <w:lvlText w:val="%9."/>
      <w:lvlJc w:val="right"/>
      <w:pPr>
        <w:ind w:left="8999" w:hanging="180"/>
      </w:pPr>
    </w:lvl>
  </w:abstractNum>
  <w:abstractNum w:abstractNumId="1" w15:restartNumberingAfterBreak="0">
    <w:nsid w:val="34D1783B"/>
    <w:multiLevelType w:val="hybridMultilevel"/>
    <w:tmpl w:val="EE4EBD74"/>
    <w:lvl w:ilvl="0" w:tplc="A886BCA2">
      <w:start w:val="1"/>
      <w:numFmt w:val="lowerLetter"/>
      <w:lvlText w:val="%1)"/>
      <w:lvlJc w:val="left"/>
      <w:pPr>
        <w:ind w:left="720" w:hanging="360"/>
      </w:pPr>
      <w:rPr>
        <w:rFonts w:ascii="Times New Roman" w:eastAsia="Lucida Sans Unicode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6">
      <w:lvl w:ilvl="6">
        <w:start w:val="1"/>
        <w:numFmt w:val="decimal"/>
        <w:lvlText w:val="%7."/>
        <w:lvlJc w:val="left"/>
        <w:pPr>
          <w:ind w:left="7559" w:hanging="360"/>
        </w:pPr>
        <w:rPr>
          <w:b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0E"/>
    <w:rsid w:val="00007577"/>
    <w:rsid w:val="000C130A"/>
    <w:rsid w:val="001138E7"/>
    <w:rsid w:val="0014274F"/>
    <w:rsid w:val="001E061B"/>
    <w:rsid w:val="001F02F5"/>
    <w:rsid w:val="0021039E"/>
    <w:rsid w:val="0021550E"/>
    <w:rsid w:val="00222B27"/>
    <w:rsid w:val="002E59B4"/>
    <w:rsid w:val="00301D37"/>
    <w:rsid w:val="00377603"/>
    <w:rsid w:val="00380C35"/>
    <w:rsid w:val="003E0E87"/>
    <w:rsid w:val="00422592"/>
    <w:rsid w:val="004346F9"/>
    <w:rsid w:val="0047192A"/>
    <w:rsid w:val="004729C7"/>
    <w:rsid w:val="004B1943"/>
    <w:rsid w:val="004F1878"/>
    <w:rsid w:val="00522A98"/>
    <w:rsid w:val="00562992"/>
    <w:rsid w:val="00576FD5"/>
    <w:rsid w:val="005979CB"/>
    <w:rsid w:val="005A7C26"/>
    <w:rsid w:val="005B7DD0"/>
    <w:rsid w:val="005E0468"/>
    <w:rsid w:val="00647470"/>
    <w:rsid w:val="00674201"/>
    <w:rsid w:val="006C5D2C"/>
    <w:rsid w:val="006E0881"/>
    <w:rsid w:val="00702BAB"/>
    <w:rsid w:val="007252C4"/>
    <w:rsid w:val="007418C6"/>
    <w:rsid w:val="0074341D"/>
    <w:rsid w:val="00754205"/>
    <w:rsid w:val="00772CBC"/>
    <w:rsid w:val="007A3FD2"/>
    <w:rsid w:val="008072FF"/>
    <w:rsid w:val="008453A3"/>
    <w:rsid w:val="008971F3"/>
    <w:rsid w:val="008E3081"/>
    <w:rsid w:val="009152A1"/>
    <w:rsid w:val="00950219"/>
    <w:rsid w:val="00992BD1"/>
    <w:rsid w:val="009A6F43"/>
    <w:rsid w:val="009E7111"/>
    <w:rsid w:val="00A003FF"/>
    <w:rsid w:val="00A22871"/>
    <w:rsid w:val="00A54ACA"/>
    <w:rsid w:val="00A937F9"/>
    <w:rsid w:val="00B35238"/>
    <w:rsid w:val="00B9136B"/>
    <w:rsid w:val="00BE7227"/>
    <w:rsid w:val="00C44E0C"/>
    <w:rsid w:val="00C5089E"/>
    <w:rsid w:val="00CE18DE"/>
    <w:rsid w:val="00E23B1F"/>
    <w:rsid w:val="00EA3B90"/>
    <w:rsid w:val="00F63D35"/>
    <w:rsid w:val="00F65E29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5386"/>
  <w15:docId w15:val="{FAE8EF8E-D5F9-450F-8384-E43D6835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1550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15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15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numbering" w:customStyle="1" w:styleId="WW8Num14">
    <w:name w:val="WW8Num14"/>
    <w:basedOn w:val="Bezlisty"/>
    <w:rsid w:val="0047192A"/>
    <w:pPr>
      <w:numPr>
        <w:numId w:val="2"/>
      </w:numPr>
    </w:pPr>
  </w:style>
  <w:style w:type="paragraph" w:customStyle="1" w:styleId="Tekstpodstawowy31">
    <w:name w:val="Tekst podstawowy 31"/>
    <w:basedOn w:val="Normalny"/>
    <w:rsid w:val="005E0468"/>
    <w:pPr>
      <w:suppressAutoHyphens/>
      <w:spacing w:after="12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mpalmowska</dc:creator>
  <cp:lastModifiedBy>Palmowska Marta</cp:lastModifiedBy>
  <cp:revision>3</cp:revision>
  <cp:lastPrinted>2021-02-19T12:45:00Z</cp:lastPrinted>
  <dcterms:created xsi:type="dcterms:W3CDTF">2021-08-24T08:39:00Z</dcterms:created>
  <dcterms:modified xsi:type="dcterms:W3CDTF">2021-08-24T08:46:00Z</dcterms:modified>
</cp:coreProperties>
</file>