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A18" w:rsidRDefault="0002575C" w:rsidP="000138AD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WYKAZ NIERUCHOMOŚCI NR</w:t>
      </w:r>
      <w:r w:rsidR="00A10670">
        <w:rPr>
          <w:rFonts w:ascii="Times New Roman" w:hAnsi="Times New Roman" w:cs="Times New Roman"/>
          <w:sz w:val="24"/>
        </w:rPr>
        <w:t>140</w:t>
      </w:r>
    </w:p>
    <w:p w:rsidR="0002575C" w:rsidRDefault="0002575C" w:rsidP="0002575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PRZEZNACZONEJ DO WYDZIERŻAWIENIA</w:t>
      </w:r>
    </w:p>
    <w:p w:rsidR="00725941" w:rsidRDefault="00725941" w:rsidP="0002575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9A16A5" w:rsidRDefault="0002575C" w:rsidP="000257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35 ustawy z dnia 21 sierpnia 1997r. </w:t>
      </w:r>
      <w:r w:rsidR="00EE4306">
        <w:rPr>
          <w:rFonts w:ascii="Times New Roman" w:hAnsi="Times New Roman" w:cs="Times New Roman"/>
          <w:sz w:val="24"/>
        </w:rPr>
        <w:t>o gospodarce nieruchomościami (</w:t>
      </w:r>
      <w:proofErr w:type="spellStart"/>
      <w:r>
        <w:rPr>
          <w:rFonts w:ascii="Times New Roman" w:hAnsi="Times New Roman" w:cs="Times New Roman"/>
          <w:sz w:val="24"/>
        </w:rPr>
        <w:t>Dz.U</w:t>
      </w:r>
      <w:proofErr w:type="spellEnd"/>
      <w:r>
        <w:rPr>
          <w:rFonts w:ascii="Times New Roman" w:hAnsi="Times New Roman" w:cs="Times New Roman"/>
          <w:sz w:val="24"/>
        </w:rPr>
        <w:t xml:space="preserve">. z 2020r. poz. 65 </w:t>
      </w:r>
      <w:proofErr w:type="spellStart"/>
      <w:r>
        <w:rPr>
          <w:rFonts w:ascii="Times New Roman" w:hAnsi="Times New Roman" w:cs="Times New Roman"/>
          <w:sz w:val="24"/>
        </w:rPr>
        <w:t>t.j</w:t>
      </w:r>
      <w:proofErr w:type="spellEnd"/>
      <w:r>
        <w:rPr>
          <w:rFonts w:ascii="Times New Roman" w:hAnsi="Times New Roman" w:cs="Times New Roman"/>
          <w:sz w:val="24"/>
        </w:rPr>
        <w:t>. ze zm.) przeznacza się do wydzierżawienia następujące nieruchomości z zasobu Gminy – Miasto Świnoujście:</w:t>
      </w:r>
    </w:p>
    <w:tbl>
      <w:tblPr>
        <w:tblStyle w:val="Tabela-Siatka"/>
        <w:tblW w:w="15451" w:type="dxa"/>
        <w:tblInd w:w="-34" w:type="dxa"/>
        <w:tblLayout w:type="fixed"/>
        <w:tblLook w:val="04A0"/>
      </w:tblPr>
      <w:tblGrid>
        <w:gridCol w:w="426"/>
        <w:gridCol w:w="4111"/>
        <w:gridCol w:w="1701"/>
        <w:gridCol w:w="3402"/>
        <w:gridCol w:w="3402"/>
        <w:gridCol w:w="2409"/>
      </w:tblGrid>
      <w:tr w:rsidR="0028680D" w:rsidTr="009856AB">
        <w:tc>
          <w:tcPr>
            <w:tcW w:w="426" w:type="dxa"/>
          </w:tcPr>
          <w:p w:rsidR="0002575C" w:rsidRDefault="0002575C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Lp</w:t>
            </w:r>
            <w:proofErr w:type="spellEnd"/>
          </w:p>
        </w:tc>
        <w:tc>
          <w:tcPr>
            <w:tcW w:w="4111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Nr ewidencyjny nieruchomości i powierzchnia</w:t>
            </w:r>
          </w:p>
        </w:tc>
        <w:tc>
          <w:tcPr>
            <w:tcW w:w="1701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Położenie</w:t>
            </w:r>
          </w:p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nieruchomości</w:t>
            </w:r>
          </w:p>
        </w:tc>
        <w:tc>
          <w:tcPr>
            <w:tcW w:w="3402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Przeznaczenie nieruchomości w miejscowym planie zagospodarowania i sposób jej zagospodarowania</w:t>
            </w:r>
          </w:p>
        </w:tc>
        <w:tc>
          <w:tcPr>
            <w:tcW w:w="3402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Rodzaj zbycia</w:t>
            </w:r>
          </w:p>
        </w:tc>
        <w:tc>
          <w:tcPr>
            <w:tcW w:w="2409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Wysokość czynszu dzierżawnego</w:t>
            </w:r>
          </w:p>
        </w:tc>
      </w:tr>
      <w:tr w:rsidR="00791FF3" w:rsidTr="009856AB">
        <w:trPr>
          <w:trHeight w:val="1680"/>
        </w:trPr>
        <w:tc>
          <w:tcPr>
            <w:tcW w:w="426" w:type="dxa"/>
          </w:tcPr>
          <w:p w:rsidR="00791FF3" w:rsidRDefault="00791FF3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111" w:type="dxa"/>
            <w:vMerge w:val="restart"/>
          </w:tcPr>
          <w:p w:rsidR="00791FF3" w:rsidRDefault="00791FF3" w:rsidP="00286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D">
              <w:rPr>
                <w:rFonts w:ascii="Times New Roman" w:hAnsi="Times New Roman" w:cs="Times New Roman"/>
                <w:sz w:val="24"/>
                <w:szCs w:val="24"/>
              </w:rPr>
              <w:t xml:space="preserve">Działka nr 274/6o pow. 55m²,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680D">
              <w:rPr>
                <w:rFonts w:ascii="Times New Roman" w:hAnsi="Times New Roman" w:cs="Times New Roman"/>
                <w:sz w:val="24"/>
                <w:szCs w:val="24"/>
              </w:rPr>
              <w:t>obręb 0012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KW nr </w:t>
            </w:r>
            <w:r w:rsidRPr="0028680D">
              <w:rPr>
                <w:rFonts w:ascii="Times New Roman" w:hAnsi="Times New Roman" w:cs="Times New Roman"/>
                <w:sz w:val="24"/>
                <w:szCs w:val="24"/>
              </w:rPr>
              <w:t>SZ1W/00023860/8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1FF3" w:rsidRDefault="00791FF3" w:rsidP="00286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FF3" w:rsidRDefault="00791FF3" w:rsidP="0028680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Działka nr 313/1 o pow. 204 </w:t>
            </w:r>
            <w:proofErr w:type="spellStart"/>
            <w:r w:rsidRPr="0028680D"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obręb 0012, KW nr </w:t>
            </w:r>
            <w:r w:rsidRPr="0028680D">
              <w:rPr>
                <w:rFonts w:ascii="Times New Roman" w:hAnsi="Times New Roman" w:cs="Times New Roman"/>
                <w:sz w:val="24"/>
              </w:rPr>
              <w:t>24687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791FF3" w:rsidRDefault="00791FF3" w:rsidP="0028680D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1FF3" w:rsidRDefault="00791FF3" w:rsidP="00286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F3E">
              <w:rPr>
                <w:rFonts w:ascii="Times New Roman" w:hAnsi="Times New Roman" w:cs="Times New Roman"/>
                <w:sz w:val="24"/>
                <w:szCs w:val="24"/>
              </w:rPr>
              <w:t xml:space="preserve">Działka nr 313/2 o pow. 33 </w:t>
            </w:r>
            <w:proofErr w:type="spellStart"/>
            <w:r w:rsidRPr="004B1F3E"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  <w:proofErr w:type="spellEnd"/>
            <w:r w:rsidRPr="004B1F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1F3E">
              <w:rPr>
                <w:rFonts w:ascii="Times New Roman" w:hAnsi="Times New Roman" w:cs="Times New Roman"/>
                <w:sz w:val="24"/>
                <w:szCs w:val="24"/>
              </w:rPr>
              <w:br/>
              <w:t>obręb 0012, KW nr 24687.</w:t>
            </w:r>
          </w:p>
          <w:p w:rsidR="00791FF3" w:rsidRDefault="00791FF3" w:rsidP="00286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FF3" w:rsidRDefault="00791FF3" w:rsidP="00791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F3E">
              <w:rPr>
                <w:rFonts w:ascii="Times New Roman" w:hAnsi="Times New Roman" w:cs="Times New Roman"/>
                <w:sz w:val="24"/>
                <w:szCs w:val="24"/>
              </w:rPr>
              <w:t xml:space="preserve">Działka nr 274/1 o pow. 5573 </w:t>
            </w:r>
            <w:proofErr w:type="spellStart"/>
            <w:r w:rsidRPr="004B1F3E"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  <w:proofErr w:type="spellEnd"/>
            <w:r w:rsidRPr="004B1F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B1F3E">
              <w:rPr>
                <w:rFonts w:ascii="Times New Roman" w:hAnsi="Times New Roman" w:cs="Times New Roman"/>
                <w:sz w:val="24"/>
                <w:szCs w:val="24"/>
              </w:rPr>
              <w:br/>
              <w:t>obręb 0012, KW nr SZ1W/00023860/8.</w:t>
            </w:r>
          </w:p>
          <w:p w:rsidR="00791FF3" w:rsidRDefault="00791FF3" w:rsidP="00791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FF3" w:rsidRDefault="00791FF3" w:rsidP="00791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Działka nr 303/2 </w:t>
            </w:r>
            <w:r w:rsidRPr="0028680D">
              <w:rPr>
                <w:rFonts w:ascii="Times New Roman" w:hAnsi="Times New Roman" w:cs="Times New Roman"/>
                <w:sz w:val="24"/>
                <w:szCs w:val="24"/>
              </w:rPr>
              <w:t xml:space="preserve">o pow.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160 </w:t>
            </w:r>
            <w:proofErr w:type="spellStart"/>
            <w:r w:rsidRPr="0028680D"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  <w:proofErr w:type="spellEnd"/>
            <w:r w:rsidRPr="0028680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obręb</w:t>
            </w:r>
            <w:r w:rsidRPr="0028680D">
              <w:rPr>
                <w:rFonts w:ascii="Times New Roman" w:hAnsi="Times New Roman" w:cs="Times New Roman"/>
                <w:sz w:val="24"/>
                <w:szCs w:val="24"/>
              </w:rPr>
              <w:t xml:space="preserve"> 0012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B26DF">
              <w:rPr>
                <w:rFonts w:ascii="Times New Roman" w:hAnsi="Times New Roman" w:cs="Times New Roman"/>
                <w:sz w:val="24"/>
                <w:szCs w:val="24"/>
              </w:rPr>
              <w:t>KW nr SZ1W/00006736/5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1FF3" w:rsidRDefault="00791FF3" w:rsidP="00286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FF3" w:rsidRPr="0028680D" w:rsidRDefault="00791FF3" w:rsidP="00286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680D">
              <w:rPr>
                <w:rFonts w:ascii="Times New Roman" w:hAnsi="Times New Roman" w:cs="Times New Roman"/>
                <w:sz w:val="24"/>
                <w:szCs w:val="24"/>
              </w:rPr>
              <w:t xml:space="preserve">Działka nr 304 o pow. 400 </w:t>
            </w:r>
            <w:proofErr w:type="spellStart"/>
            <w:r w:rsidRPr="0028680D"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8680D">
              <w:rPr>
                <w:rFonts w:ascii="Times New Roman" w:hAnsi="Times New Roman" w:cs="Times New Roman"/>
                <w:sz w:val="24"/>
                <w:szCs w:val="24"/>
              </w:rPr>
              <w:t>obręb 0012, KW nr SZ1W/00016083/5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vMerge w:val="restart"/>
          </w:tcPr>
          <w:p w:rsidR="00791FF3" w:rsidRDefault="00791FF3" w:rsidP="0028680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ul. Norweska</w:t>
            </w:r>
          </w:p>
        </w:tc>
        <w:tc>
          <w:tcPr>
            <w:tcW w:w="3402" w:type="dxa"/>
            <w:vMerge w:val="restart"/>
          </w:tcPr>
          <w:p w:rsidR="00791FF3" w:rsidRPr="004B1F3E" w:rsidRDefault="00791FF3" w:rsidP="002868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Z</w:t>
            </w:r>
            <w:r w:rsidRPr="004B1F3E">
              <w:rPr>
                <w:rFonts w:ascii="Times New Roman" w:hAnsi="Times New Roman" w:cs="Times New Roman"/>
                <w:sz w:val="24"/>
                <w:szCs w:val="24"/>
              </w:rPr>
              <w:t>godnie z planem zagospodarowania przestrzennego przedmiotowy teren stanowi fragment obszaru opisany symbolami</w:t>
            </w:r>
          </w:p>
          <w:p w:rsidR="00791FF3" w:rsidRPr="004B1F3E" w:rsidRDefault="00791FF3" w:rsidP="004B1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F3E">
              <w:rPr>
                <w:rFonts w:ascii="Times New Roman" w:hAnsi="Times New Roman" w:cs="Times New Roman"/>
                <w:sz w:val="24"/>
                <w:szCs w:val="24"/>
              </w:rPr>
              <w:t xml:space="preserve"> – MM.V.B.64 – Teren częściowo zabudowany do sanacji i dalszej zabudowy.</w:t>
            </w:r>
          </w:p>
          <w:p w:rsidR="00791FF3" w:rsidRPr="004B1F3E" w:rsidRDefault="00791FF3" w:rsidP="004B1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F3E">
              <w:rPr>
                <w:rFonts w:ascii="Times New Roman" w:hAnsi="Times New Roman" w:cs="Times New Roman"/>
                <w:sz w:val="24"/>
                <w:szCs w:val="24"/>
              </w:rPr>
              <w:t>-– LS.V.B.73 – Teren leśny do ochrony..</w:t>
            </w:r>
          </w:p>
          <w:p w:rsidR="00791FF3" w:rsidRPr="003C0AEF" w:rsidRDefault="00791FF3" w:rsidP="004B1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4B1F3E">
              <w:rPr>
                <w:rFonts w:ascii="Times New Roman" w:hAnsi="Times New Roman" w:cs="Times New Roman"/>
                <w:sz w:val="24"/>
                <w:szCs w:val="24"/>
              </w:rPr>
              <w:t>36.V.KD.D – ulica dojazdowa, kategorii gminnej.</w:t>
            </w:r>
          </w:p>
        </w:tc>
        <w:tc>
          <w:tcPr>
            <w:tcW w:w="3402" w:type="dxa"/>
          </w:tcPr>
          <w:p w:rsidR="00791FF3" w:rsidRDefault="00791FF3" w:rsidP="001B26DF">
            <w:pPr>
              <w:jc w:val="both"/>
              <w:rPr>
                <w:rFonts w:ascii="Times" w:hAnsi="Times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Dzierżawa części działki gruntu nr 274/6, 313/1, 304 w obrębie 0012, z przeznaczeniem na garaż o pow. 18</w:t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63C81">
              <w:rPr>
                <w:rFonts w:ascii="Times New Roman" w:hAnsi="Times New Roman" w:cs="Times New Roman"/>
                <w:sz w:val="24"/>
              </w:rPr>
              <w:t>m</w:t>
            </w:r>
            <w:r w:rsidRPr="00A63C81">
              <w:rPr>
                <w:rFonts w:ascii="Times" w:hAnsi="Times" w:cs="Times New Roman"/>
                <w:sz w:val="24"/>
              </w:rPr>
              <w:t>²</w:t>
            </w:r>
            <w:proofErr w:type="spellEnd"/>
            <w:r>
              <w:rPr>
                <w:rFonts w:ascii="Times" w:hAnsi="Times" w:cs="Times New Roman"/>
                <w:sz w:val="24"/>
              </w:rPr>
              <w:t xml:space="preserve">. </w:t>
            </w:r>
          </w:p>
          <w:p w:rsidR="00791FF3" w:rsidRPr="00E25438" w:rsidRDefault="00791FF3" w:rsidP="001B26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25438">
              <w:rPr>
                <w:rFonts w:ascii="Times New Roman" w:hAnsi="Times New Roman" w:cs="Times New Roman"/>
                <w:sz w:val="24"/>
              </w:rPr>
              <w:t>Umowa dzierżawy zostanie zawarta na czas nieoznaczony.</w:t>
            </w:r>
          </w:p>
        </w:tc>
        <w:tc>
          <w:tcPr>
            <w:tcW w:w="2409" w:type="dxa"/>
            <w:vMerge w:val="restart"/>
          </w:tcPr>
          <w:p w:rsidR="00791FF3" w:rsidRDefault="00791FF3" w:rsidP="00EE43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zł netto miesięcznie za 1m</w:t>
            </w:r>
            <w:r>
              <w:rPr>
                <w:rFonts w:ascii="Times" w:hAnsi="Times" w:cs="Times New Roman"/>
                <w:sz w:val="24"/>
              </w:rPr>
              <w:t>²</w:t>
            </w:r>
            <w:r>
              <w:rPr>
                <w:rFonts w:ascii="Times New Roman" w:hAnsi="Times New Roman" w:cs="Times New Roman"/>
                <w:sz w:val="24"/>
              </w:rPr>
              <w:t xml:space="preserve"> gruntu + podatek VAT w stawce obowiązującej.</w:t>
            </w:r>
          </w:p>
          <w:p w:rsidR="00791FF3" w:rsidRDefault="00791FF3" w:rsidP="00EE430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91FF3" w:rsidRDefault="00791FF3" w:rsidP="00EE43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Czynsz płatny miesięcznie do 10 każdego miesiąca z góry.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br/>
              <w:t>Waloryzacja czynszu na podstawie obowiązującego Zarządzenia Prezydenta Miasta Świnoujście.</w:t>
            </w:r>
          </w:p>
        </w:tc>
      </w:tr>
      <w:tr w:rsidR="00791FF3" w:rsidTr="009856AB">
        <w:trPr>
          <w:trHeight w:val="1735"/>
        </w:trPr>
        <w:tc>
          <w:tcPr>
            <w:tcW w:w="426" w:type="dxa"/>
          </w:tcPr>
          <w:p w:rsidR="00791FF3" w:rsidRDefault="00791FF3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111" w:type="dxa"/>
            <w:vMerge/>
          </w:tcPr>
          <w:p w:rsidR="00791FF3" w:rsidRPr="001B26DF" w:rsidRDefault="00791FF3" w:rsidP="009536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91FF3" w:rsidRDefault="00791FF3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Merge/>
          </w:tcPr>
          <w:p w:rsidR="00791FF3" w:rsidRDefault="00791FF3" w:rsidP="009E5D3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791FF3" w:rsidRDefault="00791FF3" w:rsidP="001B26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Dzierżawa części działki gruntu nr 274/6, 304 w obrębie 0012, z przeznaczeniem na garaż o pow. 18</w:t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63C81">
              <w:rPr>
                <w:rFonts w:ascii="Times New Roman" w:hAnsi="Times New Roman" w:cs="Times New Roman"/>
                <w:sz w:val="24"/>
              </w:rPr>
              <w:t>m</w:t>
            </w:r>
            <w:r w:rsidRPr="00A63C81">
              <w:rPr>
                <w:rFonts w:ascii="Times" w:hAnsi="Times" w:cs="Times New Roman"/>
                <w:sz w:val="24"/>
              </w:rPr>
              <w:t>²</w:t>
            </w:r>
            <w:proofErr w:type="spellEnd"/>
            <w:r>
              <w:rPr>
                <w:rFonts w:ascii="Times" w:hAnsi="Times" w:cs="Times New Roman"/>
                <w:sz w:val="24"/>
              </w:rPr>
              <w:t>.</w:t>
            </w:r>
          </w:p>
          <w:p w:rsidR="00791FF3" w:rsidRDefault="00791FF3" w:rsidP="001B26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25438">
              <w:rPr>
                <w:rFonts w:ascii="Times New Roman" w:hAnsi="Times New Roman" w:cs="Times New Roman"/>
                <w:sz w:val="24"/>
              </w:rPr>
              <w:t>Umowa dzierżawy zostanie zawarta na czas nieoznaczony.</w:t>
            </w:r>
          </w:p>
        </w:tc>
        <w:tc>
          <w:tcPr>
            <w:tcW w:w="2409" w:type="dxa"/>
            <w:vMerge/>
          </w:tcPr>
          <w:p w:rsidR="00791FF3" w:rsidRDefault="00791FF3" w:rsidP="00EE430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1FF3" w:rsidTr="009856AB">
        <w:trPr>
          <w:trHeight w:val="1689"/>
        </w:trPr>
        <w:tc>
          <w:tcPr>
            <w:tcW w:w="426" w:type="dxa"/>
          </w:tcPr>
          <w:p w:rsidR="00791FF3" w:rsidRDefault="00791FF3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111" w:type="dxa"/>
            <w:vMerge/>
          </w:tcPr>
          <w:p w:rsidR="00791FF3" w:rsidRPr="00953605" w:rsidRDefault="00791FF3" w:rsidP="00791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91FF3" w:rsidRDefault="00791FF3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Merge/>
          </w:tcPr>
          <w:p w:rsidR="00791FF3" w:rsidRDefault="00791FF3" w:rsidP="009E5D3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791FF3" w:rsidRDefault="00791FF3" w:rsidP="001B26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Dzierżawa części działki gruntu nr 274/6, 304 w obrębie 0012, z przeznaczeniem na garaż o pow. 18</w:t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63C81">
              <w:rPr>
                <w:rFonts w:ascii="Times New Roman" w:hAnsi="Times New Roman" w:cs="Times New Roman"/>
                <w:sz w:val="24"/>
              </w:rPr>
              <w:t>m</w:t>
            </w:r>
            <w:r w:rsidRPr="00A63C81">
              <w:rPr>
                <w:rFonts w:ascii="Times" w:hAnsi="Times" w:cs="Times New Roman"/>
                <w:sz w:val="24"/>
              </w:rPr>
              <w:t>²</w:t>
            </w:r>
            <w:proofErr w:type="spellEnd"/>
            <w:r>
              <w:rPr>
                <w:rFonts w:ascii="Times" w:hAnsi="Times" w:cs="Times New Roman"/>
                <w:sz w:val="24"/>
              </w:rPr>
              <w:t>.</w:t>
            </w:r>
          </w:p>
          <w:p w:rsidR="00791FF3" w:rsidRDefault="00791FF3" w:rsidP="001B26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25438">
              <w:rPr>
                <w:rFonts w:ascii="Times New Roman" w:hAnsi="Times New Roman" w:cs="Times New Roman"/>
                <w:sz w:val="24"/>
              </w:rPr>
              <w:t>Umowa dzierżawy zostanie zawarta na czas nieoznaczony.</w:t>
            </w:r>
          </w:p>
        </w:tc>
        <w:tc>
          <w:tcPr>
            <w:tcW w:w="2409" w:type="dxa"/>
            <w:vMerge/>
          </w:tcPr>
          <w:p w:rsidR="00791FF3" w:rsidRDefault="00791FF3" w:rsidP="00EE430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1FF3" w:rsidTr="009856AB">
        <w:trPr>
          <w:trHeight w:val="1689"/>
        </w:trPr>
        <w:tc>
          <w:tcPr>
            <w:tcW w:w="426" w:type="dxa"/>
          </w:tcPr>
          <w:p w:rsidR="00791FF3" w:rsidRDefault="00791FF3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111" w:type="dxa"/>
            <w:vMerge/>
          </w:tcPr>
          <w:p w:rsidR="00791FF3" w:rsidRPr="0028680D" w:rsidRDefault="00791FF3" w:rsidP="00791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91FF3" w:rsidRDefault="00791FF3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Merge/>
          </w:tcPr>
          <w:p w:rsidR="00791FF3" w:rsidRDefault="00791FF3" w:rsidP="009E5D3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791FF3" w:rsidRDefault="00791FF3" w:rsidP="001B26DF">
            <w:pPr>
              <w:jc w:val="both"/>
              <w:rPr>
                <w:rFonts w:ascii="Times" w:hAnsi="Times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Dzierżawa części działki gruntu nr 274/6, 304, 303/2 w obrębie 0012, z przeznaczeniem na garaż o pow. 18</w:t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63C81">
              <w:rPr>
                <w:rFonts w:ascii="Times New Roman" w:hAnsi="Times New Roman" w:cs="Times New Roman"/>
                <w:sz w:val="24"/>
              </w:rPr>
              <w:t>m</w:t>
            </w:r>
            <w:r w:rsidRPr="00A63C81">
              <w:rPr>
                <w:rFonts w:ascii="Times" w:hAnsi="Times" w:cs="Times New Roman"/>
                <w:sz w:val="24"/>
              </w:rPr>
              <w:t>²</w:t>
            </w:r>
            <w:proofErr w:type="spellEnd"/>
            <w:r>
              <w:rPr>
                <w:rFonts w:ascii="Times" w:hAnsi="Times" w:cs="Times New Roman"/>
                <w:sz w:val="24"/>
              </w:rPr>
              <w:t xml:space="preserve">. </w:t>
            </w:r>
          </w:p>
          <w:p w:rsidR="00791FF3" w:rsidRDefault="00791FF3" w:rsidP="001B26D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25438">
              <w:rPr>
                <w:rFonts w:ascii="Times New Roman" w:hAnsi="Times New Roman" w:cs="Times New Roman"/>
                <w:sz w:val="24"/>
              </w:rPr>
              <w:t>Umowa dzierżawy zostanie zawarta na czas nieoznaczony.</w:t>
            </w:r>
          </w:p>
        </w:tc>
        <w:tc>
          <w:tcPr>
            <w:tcW w:w="2409" w:type="dxa"/>
            <w:vMerge/>
          </w:tcPr>
          <w:p w:rsidR="00791FF3" w:rsidRDefault="00791FF3" w:rsidP="00EE430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1FF3" w:rsidTr="009856AB">
        <w:trPr>
          <w:trHeight w:val="1689"/>
        </w:trPr>
        <w:tc>
          <w:tcPr>
            <w:tcW w:w="426" w:type="dxa"/>
          </w:tcPr>
          <w:p w:rsidR="00791FF3" w:rsidRDefault="00791FF3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4111" w:type="dxa"/>
            <w:vMerge/>
          </w:tcPr>
          <w:p w:rsidR="00791FF3" w:rsidRPr="0028680D" w:rsidRDefault="00791FF3" w:rsidP="00791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91FF3" w:rsidRDefault="00791FF3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Merge/>
          </w:tcPr>
          <w:p w:rsidR="00791FF3" w:rsidRDefault="00791FF3" w:rsidP="009E5D3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791FF3" w:rsidRDefault="00791FF3" w:rsidP="004B1F3E">
            <w:pPr>
              <w:jc w:val="both"/>
              <w:rPr>
                <w:rFonts w:ascii="Times" w:hAnsi="Times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Dzierżawa części działki gruntu nr 274/6, 303/2 w obrębie 0012, z przeznaczeniem na garaż o pow. 17</w:t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63C81">
              <w:rPr>
                <w:rFonts w:ascii="Times New Roman" w:hAnsi="Times New Roman" w:cs="Times New Roman"/>
                <w:sz w:val="24"/>
              </w:rPr>
              <w:t>m</w:t>
            </w:r>
            <w:r w:rsidRPr="00A63C81">
              <w:rPr>
                <w:rFonts w:ascii="Times" w:hAnsi="Times" w:cs="Times New Roman"/>
                <w:sz w:val="24"/>
              </w:rPr>
              <w:t>²</w:t>
            </w:r>
            <w:proofErr w:type="spellEnd"/>
            <w:r>
              <w:rPr>
                <w:rFonts w:ascii="Times" w:hAnsi="Times" w:cs="Times New Roman"/>
                <w:sz w:val="24"/>
              </w:rPr>
              <w:t xml:space="preserve">. </w:t>
            </w:r>
          </w:p>
          <w:p w:rsidR="00791FF3" w:rsidRDefault="00791FF3" w:rsidP="004B1F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25438">
              <w:rPr>
                <w:rFonts w:ascii="Times New Roman" w:hAnsi="Times New Roman" w:cs="Times New Roman"/>
                <w:sz w:val="24"/>
              </w:rPr>
              <w:t>Umowa dzierżawy zostanie zawarta na czas nieoznaczony.</w:t>
            </w:r>
          </w:p>
        </w:tc>
        <w:tc>
          <w:tcPr>
            <w:tcW w:w="2409" w:type="dxa"/>
            <w:vMerge/>
          </w:tcPr>
          <w:p w:rsidR="00791FF3" w:rsidRDefault="00791FF3" w:rsidP="00EE430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1FF3" w:rsidTr="009856AB">
        <w:trPr>
          <w:trHeight w:val="1689"/>
        </w:trPr>
        <w:tc>
          <w:tcPr>
            <w:tcW w:w="426" w:type="dxa"/>
          </w:tcPr>
          <w:p w:rsidR="00791FF3" w:rsidRPr="004B1F3E" w:rsidRDefault="00791FF3" w:rsidP="00025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  <w:vMerge/>
          </w:tcPr>
          <w:p w:rsidR="00791FF3" w:rsidRPr="004B1F3E" w:rsidRDefault="00791FF3" w:rsidP="00791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91FF3" w:rsidRDefault="00791FF3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Merge/>
          </w:tcPr>
          <w:p w:rsidR="00791FF3" w:rsidRDefault="00791FF3" w:rsidP="009E5D3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791FF3" w:rsidRDefault="00791FF3" w:rsidP="004B1F3E">
            <w:pPr>
              <w:jc w:val="both"/>
              <w:rPr>
                <w:rFonts w:ascii="Times" w:hAnsi="Times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Dzierżawa części działki gruntu nr 274/1, 313/1, 313/2 w obrębie 0012, z przeznaczeniem na garaż o pow. 18</w:t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63C81">
              <w:rPr>
                <w:rFonts w:ascii="Times New Roman" w:hAnsi="Times New Roman" w:cs="Times New Roman"/>
                <w:sz w:val="24"/>
              </w:rPr>
              <w:t>m</w:t>
            </w:r>
            <w:r w:rsidRPr="00A63C81">
              <w:rPr>
                <w:rFonts w:ascii="Times" w:hAnsi="Times" w:cs="Times New Roman"/>
                <w:sz w:val="24"/>
              </w:rPr>
              <w:t>²</w:t>
            </w:r>
            <w:proofErr w:type="spellEnd"/>
            <w:r>
              <w:rPr>
                <w:rFonts w:ascii="Times" w:hAnsi="Times" w:cs="Times New Roman"/>
                <w:sz w:val="24"/>
              </w:rPr>
              <w:t xml:space="preserve">. </w:t>
            </w:r>
          </w:p>
          <w:p w:rsidR="00791FF3" w:rsidRDefault="00791FF3" w:rsidP="004B1F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25438">
              <w:rPr>
                <w:rFonts w:ascii="Times New Roman" w:hAnsi="Times New Roman" w:cs="Times New Roman"/>
                <w:sz w:val="24"/>
              </w:rPr>
              <w:t>Umowa dzierżawy zostanie zawarta na czas nieoznaczony.</w:t>
            </w:r>
          </w:p>
        </w:tc>
        <w:tc>
          <w:tcPr>
            <w:tcW w:w="2409" w:type="dxa"/>
            <w:vMerge/>
          </w:tcPr>
          <w:p w:rsidR="00791FF3" w:rsidRDefault="00791FF3" w:rsidP="00EE430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1FF3" w:rsidTr="009856AB">
        <w:trPr>
          <w:trHeight w:val="1689"/>
        </w:trPr>
        <w:tc>
          <w:tcPr>
            <w:tcW w:w="426" w:type="dxa"/>
          </w:tcPr>
          <w:p w:rsidR="00791FF3" w:rsidRPr="004B1F3E" w:rsidRDefault="00791FF3" w:rsidP="00025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  <w:vMerge/>
          </w:tcPr>
          <w:p w:rsidR="00791FF3" w:rsidRPr="004B1F3E" w:rsidRDefault="00791FF3" w:rsidP="004B1F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91FF3" w:rsidRDefault="00791FF3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Merge/>
          </w:tcPr>
          <w:p w:rsidR="00791FF3" w:rsidRDefault="00791FF3" w:rsidP="009E5D3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791FF3" w:rsidRDefault="00791FF3" w:rsidP="004B1F3E">
            <w:pPr>
              <w:jc w:val="both"/>
              <w:rPr>
                <w:rFonts w:ascii="Times" w:hAnsi="Times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Dzierżawa części działki gruntu nr 274/1, 313/1, 313/2 w obrębie 0012, z przeznaczeniem na garaż o pow. 18</w:t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63C81">
              <w:rPr>
                <w:rFonts w:ascii="Times New Roman" w:hAnsi="Times New Roman" w:cs="Times New Roman"/>
                <w:sz w:val="24"/>
              </w:rPr>
              <w:t>m</w:t>
            </w:r>
            <w:r w:rsidRPr="00A63C81">
              <w:rPr>
                <w:rFonts w:ascii="Times" w:hAnsi="Times" w:cs="Times New Roman"/>
                <w:sz w:val="24"/>
              </w:rPr>
              <w:t>²</w:t>
            </w:r>
            <w:proofErr w:type="spellEnd"/>
            <w:r>
              <w:rPr>
                <w:rFonts w:ascii="Times" w:hAnsi="Times" w:cs="Times New Roman"/>
                <w:sz w:val="24"/>
              </w:rPr>
              <w:t xml:space="preserve">. </w:t>
            </w:r>
          </w:p>
          <w:p w:rsidR="00791FF3" w:rsidRDefault="00791FF3" w:rsidP="004B1F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25438">
              <w:rPr>
                <w:rFonts w:ascii="Times New Roman" w:hAnsi="Times New Roman" w:cs="Times New Roman"/>
                <w:sz w:val="24"/>
              </w:rPr>
              <w:t>Umowa dzierżawy zostanie zawarta na czas nieoznaczony.</w:t>
            </w:r>
          </w:p>
        </w:tc>
        <w:tc>
          <w:tcPr>
            <w:tcW w:w="2409" w:type="dxa"/>
            <w:vMerge/>
          </w:tcPr>
          <w:p w:rsidR="00791FF3" w:rsidRDefault="00791FF3" w:rsidP="00EE430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791FF3" w:rsidTr="009856AB">
        <w:trPr>
          <w:trHeight w:val="1689"/>
        </w:trPr>
        <w:tc>
          <w:tcPr>
            <w:tcW w:w="426" w:type="dxa"/>
          </w:tcPr>
          <w:p w:rsidR="00791FF3" w:rsidRPr="004B1F3E" w:rsidRDefault="00791FF3" w:rsidP="000257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  <w:vMerge/>
          </w:tcPr>
          <w:p w:rsidR="00791FF3" w:rsidRPr="004B1F3E" w:rsidRDefault="00791FF3" w:rsidP="00791F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91FF3" w:rsidRDefault="00791FF3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  <w:vMerge/>
          </w:tcPr>
          <w:p w:rsidR="00791FF3" w:rsidRDefault="00791FF3" w:rsidP="009E5D38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402" w:type="dxa"/>
          </w:tcPr>
          <w:p w:rsidR="00791FF3" w:rsidRDefault="00791FF3" w:rsidP="004B1F3E">
            <w:pPr>
              <w:jc w:val="both"/>
              <w:rPr>
                <w:rFonts w:ascii="Times" w:hAnsi="Times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Dzierżawa części działki gruntu nr 274/6, 313/1w obrębie 0012, z przeznaczeniem na garaż o pow. 15</w:t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A63C81">
              <w:rPr>
                <w:rFonts w:ascii="Times New Roman" w:hAnsi="Times New Roman" w:cs="Times New Roman"/>
                <w:sz w:val="24"/>
              </w:rPr>
              <w:t>m</w:t>
            </w:r>
            <w:r w:rsidRPr="00A63C81">
              <w:rPr>
                <w:rFonts w:ascii="Times" w:hAnsi="Times" w:cs="Times New Roman"/>
                <w:sz w:val="24"/>
              </w:rPr>
              <w:t>²</w:t>
            </w:r>
            <w:proofErr w:type="spellEnd"/>
            <w:r>
              <w:rPr>
                <w:rFonts w:ascii="Times" w:hAnsi="Times" w:cs="Times New Roman"/>
                <w:sz w:val="24"/>
              </w:rPr>
              <w:t xml:space="preserve">. </w:t>
            </w:r>
          </w:p>
          <w:p w:rsidR="00791FF3" w:rsidRDefault="00791FF3" w:rsidP="004B1F3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25438">
              <w:rPr>
                <w:rFonts w:ascii="Times New Roman" w:hAnsi="Times New Roman" w:cs="Times New Roman"/>
                <w:sz w:val="24"/>
              </w:rPr>
              <w:t>Umowa dzierżawy zostanie zawarta na czas nieoznaczony.</w:t>
            </w:r>
          </w:p>
        </w:tc>
        <w:tc>
          <w:tcPr>
            <w:tcW w:w="2409" w:type="dxa"/>
            <w:vMerge/>
          </w:tcPr>
          <w:p w:rsidR="00791FF3" w:rsidRDefault="00791FF3" w:rsidP="00EE430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9856AB" w:rsidRDefault="009856AB" w:rsidP="00791FF3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791FF3" w:rsidRDefault="00791FF3" w:rsidP="00953605">
      <w:pPr>
        <w:spacing w:after="0"/>
        <w:ind w:left="708"/>
        <w:jc w:val="both"/>
        <w:rPr>
          <w:rFonts w:ascii="Times New Roman" w:hAnsi="Times New Roman" w:cs="Times New Roman"/>
          <w:sz w:val="24"/>
        </w:rPr>
      </w:pPr>
    </w:p>
    <w:p w:rsidR="00791FF3" w:rsidRDefault="00791FF3" w:rsidP="00953605">
      <w:pPr>
        <w:spacing w:after="0"/>
        <w:ind w:left="708"/>
        <w:jc w:val="both"/>
        <w:rPr>
          <w:rFonts w:ascii="Times New Roman" w:hAnsi="Times New Roman" w:cs="Times New Roman"/>
          <w:sz w:val="24"/>
        </w:rPr>
      </w:pPr>
    </w:p>
    <w:p w:rsidR="00791FF3" w:rsidRDefault="00791FF3" w:rsidP="00953605">
      <w:pPr>
        <w:spacing w:after="0"/>
        <w:ind w:left="708"/>
        <w:jc w:val="both"/>
        <w:rPr>
          <w:rFonts w:ascii="Times New Roman" w:hAnsi="Times New Roman" w:cs="Times New Roman"/>
          <w:sz w:val="24"/>
        </w:rPr>
      </w:pPr>
    </w:p>
    <w:p w:rsidR="0002575C" w:rsidRPr="0002575C" w:rsidRDefault="00953605" w:rsidP="00953605">
      <w:pPr>
        <w:spacing w:after="0"/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  <w:r w:rsidR="0002575C">
        <w:rPr>
          <w:rFonts w:ascii="Times New Roman" w:hAnsi="Times New Roman" w:cs="Times New Roman"/>
          <w:sz w:val="24"/>
        </w:rPr>
        <w:t xml:space="preserve">Czasookres wyłożenia </w:t>
      </w:r>
      <w:r w:rsidR="000F399D">
        <w:rPr>
          <w:rFonts w:ascii="Times New Roman" w:hAnsi="Times New Roman" w:cs="Times New Roman"/>
          <w:sz w:val="24"/>
        </w:rPr>
        <w:t xml:space="preserve">wykazu do wglądu: od dnia </w:t>
      </w:r>
      <w:r w:rsidR="00A10670">
        <w:rPr>
          <w:rFonts w:ascii="Times New Roman" w:hAnsi="Times New Roman" w:cs="Times New Roman"/>
          <w:sz w:val="24"/>
        </w:rPr>
        <w:t xml:space="preserve">08 </w:t>
      </w:r>
      <w:r w:rsidR="002726A0">
        <w:rPr>
          <w:rFonts w:ascii="Times New Roman" w:hAnsi="Times New Roman" w:cs="Times New Roman"/>
          <w:sz w:val="24"/>
        </w:rPr>
        <w:t xml:space="preserve">października </w:t>
      </w:r>
      <w:r w:rsidR="000F399D">
        <w:rPr>
          <w:rFonts w:ascii="Times New Roman" w:hAnsi="Times New Roman" w:cs="Times New Roman"/>
          <w:sz w:val="24"/>
        </w:rPr>
        <w:t xml:space="preserve">2020r. do dnia </w:t>
      </w:r>
      <w:r w:rsidR="00A10670">
        <w:rPr>
          <w:rFonts w:ascii="Times New Roman" w:hAnsi="Times New Roman" w:cs="Times New Roman"/>
          <w:sz w:val="24"/>
        </w:rPr>
        <w:t>29</w:t>
      </w:r>
      <w:bookmarkStart w:id="0" w:name="_GoBack"/>
      <w:bookmarkEnd w:id="0"/>
      <w:r w:rsidR="000F399D">
        <w:rPr>
          <w:rFonts w:ascii="Times New Roman" w:hAnsi="Times New Roman" w:cs="Times New Roman"/>
          <w:sz w:val="24"/>
        </w:rPr>
        <w:t xml:space="preserve"> października 2020r.</w:t>
      </w:r>
    </w:p>
    <w:sectPr w:rsidR="0002575C" w:rsidRPr="0002575C" w:rsidSect="0095360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2F477F"/>
    <w:multiLevelType w:val="hybridMultilevel"/>
    <w:tmpl w:val="38AA5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2575C"/>
    <w:rsid w:val="000138AD"/>
    <w:rsid w:val="0002575C"/>
    <w:rsid w:val="000F399D"/>
    <w:rsid w:val="00113A13"/>
    <w:rsid w:val="0019737F"/>
    <w:rsid w:val="001B26DF"/>
    <w:rsid w:val="002424B1"/>
    <w:rsid w:val="002726A0"/>
    <w:rsid w:val="0028680D"/>
    <w:rsid w:val="00332D60"/>
    <w:rsid w:val="00366E0F"/>
    <w:rsid w:val="003C0AEF"/>
    <w:rsid w:val="004B1F3E"/>
    <w:rsid w:val="005240B5"/>
    <w:rsid w:val="005938B8"/>
    <w:rsid w:val="005F341B"/>
    <w:rsid w:val="006350C3"/>
    <w:rsid w:val="006710D2"/>
    <w:rsid w:val="006C02BC"/>
    <w:rsid w:val="00725941"/>
    <w:rsid w:val="00791FF3"/>
    <w:rsid w:val="007B3DC2"/>
    <w:rsid w:val="00880A18"/>
    <w:rsid w:val="008D1EFC"/>
    <w:rsid w:val="009459EF"/>
    <w:rsid w:val="00953605"/>
    <w:rsid w:val="009856AB"/>
    <w:rsid w:val="009A16A5"/>
    <w:rsid w:val="009E5D38"/>
    <w:rsid w:val="00A10670"/>
    <w:rsid w:val="00A63C81"/>
    <w:rsid w:val="00DF0516"/>
    <w:rsid w:val="00E25438"/>
    <w:rsid w:val="00E85F4D"/>
    <w:rsid w:val="00EE4306"/>
    <w:rsid w:val="00F045B9"/>
    <w:rsid w:val="00F21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0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91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1F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48195-6DA9-4D5C-BF0F-4589E0A45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406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Gałuszka Natalia</dc:creator>
  <cp:lastModifiedBy>Ada</cp:lastModifiedBy>
  <cp:revision>21</cp:revision>
  <cp:lastPrinted>2020-10-07T10:55:00Z</cp:lastPrinted>
  <dcterms:created xsi:type="dcterms:W3CDTF">2020-09-18T12:22:00Z</dcterms:created>
  <dcterms:modified xsi:type="dcterms:W3CDTF">2020-10-08T14:52:00Z</dcterms:modified>
</cp:coreProperties>
</file>