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476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0A09">
        <w:rPr>
          <w:rFonts w:ascii="Times New Roman" w:hAnsi="Times New Roman" w:cs="Times New Roman"/>
          <w:b/>
          <w:sz w:val="20"/>
          <w:szCs w:val="20"/>
        </w:rPr>
        <w:t>117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7"/>
        <w:gridCol w:w="1699"/>
        <w:gridCol w:w="3687"/>
        <w:gridCol w:w="3543"/>
        <w:gridCol w:w="2978"/>
      </w:tblGrid>
      <w:tr w:rsidR="00F90722" w:rsidRPr="005D1D29" w:rsidTr="003B0E2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8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42212" w:rsidRPr="005D1D29" w:rsidTr="00F42212">
        <w:trPr>
          <w:trHeight w:val="1391"/>
        </w:trPr>
        <w:tc>
          <w:tcPr>
            <w:tcW w:w="160" w:type="pct"/>
          </w:tcPr>
          <w:p w:rsidR="00F42212" w:rsidRPr="00A85870" w:rsidRDefault="00F42212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:rsidR="00F42212" w:rsidRDefault="00F42212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7E521D" w:rsidRPr="00BA14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E521D">
              <w:rPr>
                <w:rFonts w:ascii="Times New Roman" w:hAnsi="Times New Roman" w:cs="Times New Roman"/>
                <w:b/>
                <w:sz w:val="20"/>
                <w:szCs w:val="20"/>
              </w:rPr>
              <w:t>7/27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7E521D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E52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F42212" w:rsidRPr="005D1D29" w:rsidRDefault="00F42212" w:rsidP="007E5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7E52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00018632/3</w:t>
            </w:r>
          </w:p>
        </w:tc>
        <w:tc>
          <w:tcPr>
            <w:tcW w:w="589" w:type="pct"/>
          </w:tcPr>
          <w:p w:rsidR="00F42212" w:rsidRPr="005D1D29" w:rsidRDefault="007E521D" w:rsidP="007E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Uzdrowiskowa</w:t>
            </w:r>
          </w:p>
        </w:tc>
        <w:tc>
          <w:tcPr>
            <w:tcW w:w="1278" w:type="pct"/>
          </w:tcPr>
          <w:p w:rsidR="00F42212" w:rsidRPr="0047689D" w:rsidRDefault="00F42212" w:rsidP="00BA1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89D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 w:rsidR="00BA14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 KPJ</w:t>
            </w:r>
            <w:r w:rsidRPr="0047689D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BA1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459" w:rsidRPr="00BA1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publiczny gminny ciąg pieszo-jezdny w ciągu przejścia na plażę</w:t>
            </w:r>
            <w:r w:rsidR="00BA1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28" w:type="pct"/>
          </w:tcPr>
          <w:p w:rsidR="00F42212" w:rsidRDefault="00F42212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Dzierżawa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BA1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09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A1459">
              <w:rPr>
                <w:rFonts w:ascii="Times New Roman" w:hAnsi="Times New Roman" w:cs="Times New Roman"/>
                <w:sz w:val="20"/>
                <w:szCs w:val="20"/>
              </w:rPr>
              <w:t xml:space="preserve">/27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1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ogródek konsumpcyjny przy istniejącym punkcie gastronomicznym o pow. </w:t>
            </w:r>
            <w:r w:rsidR="00D005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0523" w:rsidRDefault="00D00523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523" w:rsidRDefault="00D00523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523" w:rsidRDefault="00D00523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523" w:rsidRDefault="00D00523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523" w:rsidRDefault="00D00523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523" w:rsidRDefault="00D00523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523" w:rsidRDefault="00D00523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523" w:rsidRDefault="00D00523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870" w:rsidRDefault="00A8587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12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521D">
              <w:rPr>
                <w:rFonts w:ascii="Times New Roman" w:hAnsi="Times New Roman" w:cs="Times New Roman"/>
                <w:b/>
                <w:sz w:val="20"/>
                <w:szCs w:val="20"/>
              </w:rPr>
              <w:t>oznaczony.</w:t>
            </w:r>
          </w:p>
          <w:p w:rsidR="00A85870" w:rsidRPr="005D1D29" w:rsidRDefault="00A8587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F42212" w:rsidRDefault="00F42212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5BE">
              <w:rPr>
                <w:rFonts w:ascii="Times New Roman" w:hAnsi="Times New Roman" w:cs="Times New Roman"/>
                <w:b/>
                <w:sz w:val="20"/>
                <w:szCs w:val="20"/>
              </w:rPr>
              <w:t>100 zł</w:t>
            </w:r>
            <w:r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miesięcznie za 1m² gruntu + podatek VAT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stawce obowiązującej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miesiącach VI, VII, VIII.</w:t>
            </w:r>
          </w:p>
          <w:p w:rsidR="00F42212" w:rsidRDefault="00F42212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212" w:rsidRPr="00006D6F" w:rsidRDefault="00F42212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5BE">
              <w:rPr>
                <w:rFonts w:ascii="Times New Roman" w:hAnsi="Times New Roman" w:cs="Times New Roman"/>
                <w:b/>
                <w:sz w:val="20"/>
                <w:szCs w:val="20"/>
              </w:rPr>
              <w:t>50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 + podatek VAT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stawce obowiązującej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pozostałych miesiącach.</w:t>
            </w:r>
          </w:p>
          <w:p w:rsidR="00F42212" w:rsidRPr="005D1D29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212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miesięcznie do 10 każdego miesiąca z góry. </w:t>
            </w:r>
          </w:p>
          <w:p w:rsidR="00F42212" w:rsidRPr="005D1D29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775C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0A09">
        <w:rPr>
          <w:rFonts w:ascii="Times New Roman" w:hAnsi="Times New Roman" w:cs="Times New Roman"/>
          <w:b/>
          <w:sz w:val="20"/>
          <w:szCs w:val="20"/>
        </w:rPr>
        <w:t>05</w:t>
      </w:r>
      <w:r w:rsidR="00D00523">
        <w:rPr>
          <w:rFonts w:ascii="Times New Roman" w:hAnsi="Times New Roman" w:cs="Times New Roman"/>
          <w:b/>
          <w:sz w:val="20"/>
          <w:szCs w:val="20"/>
        </w:rPr>
        <w:t>.10</w:t>
      </w:r>
      <w:r w:rsidR="00775C31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1101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0A09">
        <w:rPr>
          <w:rFonts w:ascii="Times New Roman" w:hAnsi="Times New Roman" w:cs="Times New Roman"/>
          <w:b/>
          <w:sz w:val="20"/>
          <w:szCs w:val="20"/>
        </w:rPr>
        <w:t>26.</w:t>
      </w:r>
      <w:r w:rsidR="00D00523">
        <w:rPr>
          <w:rFonts w:ascii="Times New Roman" w:hAnsi="Times New Roman" w:cs="Times New Roman"/>
          <w:b/>
          <w:sz w:val="20"/>
          <w:szCs w:val="20"/>
        </w:rPr>
        <w:t>10</w:t>
      </w:r>
      <w:r w:rsidR="00775C31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101E5"/>
    <w:rsid w:val="001A6D2B"/>
    <w:rsid w:val="001F4238"/>
    <w:rsid w:val="0021402F"/>
    <w:rsid w:val="00237366"/>
    <w:rsid w:val="00250464"/>
    <w:rsid w:val="00250A09"/>
    <w:rsid w:val="002F43AC"/>
    <w:rsid w:val="00366E0F"/>
    <w:rsid w:val="003A0352"/>
    <w:rsid w:val="003B0E23"/>
    <w:rsid w:val="003D25BA"/>
    <w:rsid w:val="0047689D"/>
    <w:rsid w:val="005240B5"/>
    <w:rsid w:val="005463C9"/>
    <w:rsid w:val="00593834"/>
    <w:rsid w:val="005C09C7"/>
    <w:rsid w:val="005D1D29"/>
    <w:rsid w:val="005E1D94"/>
    <w:rsid w:val="005F341B"/>
    <w:rsid w:val="006045BE"/>
    <w:rsid w:val="006350C3"/>
    <w:rsid w:val="006873AB"/>
    <w:rsid w:val="00693910"/>
    <w:rsid w:val="006C02BC"/>
    <w:rsid w:val="006E0CBB"/>
    <w:rsid w:val="00725941"/>
    <w:rsid w:val="00755B57"/>
    <w:rsid w:val="007630CE"/>
    <w:rsid w:val="00775C31"/>
    <w:rsid w:val="007A55C0"/>
    <w:rsid w:val="007B0145"/>
    <w:rsid w:val="007B3DC2"/>
    <w:rsid w:val="007C776D"/>
    <w:rsid w:val="007D37AF"/>
    <w:rsid w:val="007E521D"/>
    <w:rsid w:val="007F4D53"/>
    <w:rsid w:val="00843F95"/>
    <w:rsid w:val="008574BB"/>
    <w:rsid w:val="008736E5"/>
    <w:rsid w:val="00880A18"/>
    <w:rsid w:val="00883C70"/>
    <w:rsid w:val="008D1EFC"/>
    <w:rsid w:val="009162BF"/>
    <w:rsid w:val="009459EF"/>
    <w:rsid w:val="009D5641"/>
    <w:rsid w:val="009D6003"/>
    <w:rsid w:val="009E06C5"/>
    <w:rsid w:val="00A854A6"/>
    <w:rsid w:val="00A8555A"/>
    <w:rsid w:val="00A85870"/>
    <w:rsid w:val="00A95B65"/>
    <w:rsid w:val="00AF67CB"/>
    <w:rsid w:val="00B03D41"/>
    <w:rsid w:val="00BA1459"/>
    <w:rsid w:val="00BE38E3"/>
    <w:rsid w:val="00D00523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42212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94CD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87</cp:revision>
  <cp:lastPrinted>2021-10-01T07:51:00Z</cp:lastPrinted>
  <dcterms:created xsi:type="dcterms:W3CDTF">2020-09-21T06:34:00Z</dcterms:created>
  <dcterms:modified xsi:type="dcterms:W3CDTF">2021-10-05T09:09:00Z</dcterms:modified>
</cp:coreProperties>
</file>